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88" w:rsidRDefault="00264888">
      <w:pPr>
        <w:pStyle w:val="MAINTITLE"/>
        <w:rPr>
          <w:lang w:val="pt-PT"/>
        </w:rPr>
      </w:pPr>
      <w:r>
        <w:rPr>
          <w:lang w:val="pt-PT"/>
        </w:rPr>
        <w:t>Aproximación teórica e implementación de un modelo de metadatos sobre la calidad y las opiniones de los usuarios: el Gestor de Metadatos de MiraMon</w:t>
      </w:r>
    </w:p>
    <w:p w:rsidR="00264888" w:rsidRDefault="00264888">
      <w:pPr>
        <w:pStyle w:val="Subtitle"/>
        <w:rPr>
          <w:lang w:val="pt-PT"/>
        </w:rPr>
      </w:pPr>
      <w:r>
        <w:rPr>
          <w:lang w:val="pt-PT"/>
        </w:rPr>
        <w:t xml:space="preserve">Los metadatatos y la inclusión en </w:t>
      </w:r>
      <w:r w:rsidR="006D46A0">
        <w:rPr>
          <w:lang w:val="pt-PT"/>
        </w:rPr>
        <w:t>ellos</w:t>
      </w:r>
      <w:r>
        <w:rPr>
          <w:lang w:val="pt-PT"/>
        </w:rPr>
        <w:t xml:space="preserve"> de información de calidad desde el punto de vista del productor y del usuario</w:t>
      </w:r>
    </w:p>
    <w:p w:rsidR="00264888" w:rsidRDefault="00264888">
      <w:pPr>
        <w:rPr>
          <w:lang w:val="pt-PT"/>
        </w:rPr>
      </w:pPr>
    </w:p>
    <w:p w:rsidR="00264888" w:rsidRDefault="00264888">
      <w:pPr>
        <w:rPr>
          <w:lang w:val="pt-PT"/>
        </w:rPr>
        <w:sectPr w:rsidR="00264888">
          <w:headerReference w:type="default" r:id="rId7"/>
          <w:footerReference w:type="default" r:id="rId8"/>
          <w:type w:val="continuous"/>
          <w:pgSz w:w="11907" w:h="16840" w:code="9"/>
          <w:pgMar w:top="2268" w:right="1701" w:bottom="1134" w:left="1985" w:header="720" w:footer="720" w:gutter="0"/>
          <w:cols w:space="480"/>
        </w:sectPr>
      </w:pPr>
    </w:p>
    <w:p w:rsidR="00264888" w:rsidRDefault="00264888">
      <w:pPr>
        <w:pStyle w:val="Authors"/>
        <w:rPr>
          <w:lang w:val="pt-PT"/>
        </w:rPr>
      </w:pPr>
      <w:r>
        <w:rPr>
          <w:lang w:val="pt-PT"/>
        </w:rPr>
        <w:lastRenderedPageBreak/>
        <w:t>ZABALA TORRES, Alaitz; MASÓ PAU, Joan; PONS FERNÁNDEZ, Xavier</w:t>
      </w:r>
    </w:p>
    <w:p w:rsidR="00264888" w:rsidRDefault="00264888">
      <w:pPr>
        <w:rPr>
          <w:lang w:val="pt-PT"/>
        </w:rPr>
      </w:pPr>
    </w:p>
    <w:p w:rsidR="00264888" w:rsidRDefault="00264888">
      <w:pPr>
        <w:rPr>
          <w:lang w:val="pt-PT"/>
        </w:rPr>
        <w:sectPr w:rsidR="00264888">
          <w:type w:val="continuous"/>
          <w:pgSz w:w="11907" w:h="16840" w:code="9"/>
          <w:pgMar w:top="1701" w:right="1701" w:bottom="1134" w:left="1985" w:header="720" w:footer="720" w:gutter="0"/>
          <w:cols w:space="0"/>
        </w:sectPr>
      </w:pPr>
    </w:p>
    <w:p w:rsidR="00264888" w:rsidRDefault="00264888">
      <w:pPr>
        <w:pStyle w:val="Abstract"/>
        <w:rPr>
          <w:lang w:val="es-ES"/>
        </w:rPr>
      </w:pPr>
      <w:r>
        <w:rPr>
          <w:lang w:val="es-ES"/>
        </w:rPr>
        <w:lastRenderedPageBreak/>
        <w:t>Los metadatos tienen un gran valor no solamente para el descubrimiento de información geográfica que pueda sernos de utilidad, sino también en la evaluación de capas y servicios. Sin embargo, a menudo son insuficientes o incompletos, sea por falta de compleción, sea porque los estándares de metadatos no siempre contienen toda la informaci</w:t>
      </w:r>
      <w:r w:rsidR="006D46A0">
        <w:rPr>
          <w:lang w:val="es-ES"/>
        </w:rPr>
        <w:t>ón</w:t>
      </w:r>
      <w:r>
        <w:rPr>
          <w:lang w:val="es-ES"/>
        </w:rPr>
        <w:t xml:space="preserve"> que los usuarios requieren para esa evaluación. Esta comunicación describe un modelo de calidad producido durante el proyecto FP7 </w:t>
      </w:r>
      <w:proofErr w:type="spellStart"/>
      <w:r>
        <w:rPr>
          <w:lang w:val="es-ES"/>
        </w:rPr>
        <w:t>GeoViQua</w:t>
      </w:r>
      <w:proofErr w:type="spellEnd"/>
      <w:r>
        <w:rPr>
          <w:lang w:val="es-ES"/>
        </w:rPr>
        <w:t xml:space="preserve"> (GVQ) que ha evolucionado dentro del proceso de desarrollo de estándares </w:t>
      </w:r>
      <w:r w:rsidR="003647B6" w:rsidRPr="003647B6">
        <w:rPr>
          <w:lang w:val="es-ES"/>
        </w:rPr>
        <w:t xml:space="preserve">Open </w:t>
      </w:r>
      <w:proofErr w:type="spellStart"/>
      <w:r w:rsidR="003647B6" w:rsidRPr="003647B6">
        <w:rPr>
          <w:lang w:val="es-ES"/>
        </w:rPr>
        <w:t>Geospatial</w:t>
      </w:r>
      <w:proofErr w:type="spellEnd"/>
      <w:r w:rsidR="003647B6" w:rsidRPr="003647B6">
        <w:rPr>
          <w:lang w:val="es-ES"/>
        </w:rPr>
        <w:t xml:space="preserve"> </w:t>
      </w:r>
      <w:proofErr w:type="spellStart"/>
      <w:r w:rsidR="003647B6" w:rsidRPr="003647B6">
        <w:rPr>
          <w:lang w:val="es-ES"/>
        </w:rPr>
        <w:t>Consortium</w:t>
      </w:r>
      <w:proofErr w:type="spellEnd"/>
      <w:r w:rsidR="003647B6">
        <w:rPr>
          <w:lang w:val="es-ES"/>
        </w:rPr>
        <w:t xml:space="preserve"> (</w:t>
      </w:r>
      <w:r>
        <w:rPr>
          <w:lang w:val="es-ES"/>
        </w:rPr>
        <w:t>OGC</w:t>
      </w:r>
      <w:r w:rsidR="003647B6">
        <w:rPr>
          <w:lang w:val="es-ES"/>
        </w:rPr>
        <w:t>)</w:t>
      </w:r>
      <w:r>
        <w:rPr>
          <w:lang w:val="es-ES"/>
        </w:rPr>
        <w:t xml:space="preserve">. El modelo y la herramienta asociada, el </w:t>
      </w:r>
      <w:proofErr w:type="spellStart"/>
      <w:r>
        <w:rPr>
          <w:lang w:val="es-ES"/>
        </w:rPr>
        <w:t>GeMM</w:t>
      </w:r>
      <w:proofErr w:type="spellEnd"/>
      <w:r>
        <w:rPr>
          <w:lang w:val="es-ES"/>
        </w:rPr>
        <w:t xml:space="preserve"> o Gestor de Metadatos de </w:t>
      </w:r>
      <w:proofErr w:type="spellStart"/>
      <w:r>
        <w:rPr>
          <w:lang w:val="es-ES"/>
        </w:rPr>
        <w:t>MiraMon</w:t>
      </w:r>
      <w:proofErr w:type="spellEnd"/>
      <w:r>
        <w:rPr>
          <w:lang w:val="es-ES"/>
        </w:rPr>
        <w:t xml:space="preserve">, permiten enriquecer los metadatos de manera que los usuarios pueden describir la adecuación a un propósito de un cierto recurso de manera más efectiva. Esto es posible a partir de dos extensiones de metadatos: por un lado los relacionados con el modelo de calidad del productor (PQM), que permite documentar datos de calidad tanto de manera cualitativa como cuantitativa (p.ej., problemas detectados, soluciones, usos, citaciones, estadísticas sobre bondad de ajustes numéricos o validación) y, por otro lado, los aspectos que permiten incluir tanto la opinión como las revisiones de los usuarios de los datos en un dominio específico. Para maximizar la interoperabilidad y usabilidad en el contexto geoespacial, el modelo PQM extiende los modelos de metadatos ISO 19115-1, 19115-2 y 19157. La primera semilla del modelo de calidad de usuario se desarrolló en el proyecto GVQ, fue posteriormente incorporada en el proceso del OGC </w:t>
      </w:r>
      <w:r w:rsidR="006D46A0">
        <w:rPr>
          <w:lang w:val="es-ES"/>
        </w:rPr>
        <w:t xml:space="preserve">y </w:t>
      </w:r>
      <w:proofErr w:type="spellStart"/>
      <w:r w:rsidR="006D46A0">
        <w:rPr>
          <w:lang w:val="es-ES"/>
        </w:rPr>
        <w:t>dió</w:t>
      </w:r>
      <w:proofErr w:type="spellEnd"/>
      <w:r>
        <w:rPr>
          <w:lang w:val="es-ES"/>
        </w:rPr>
        <w:t xml:space="preserve"> lugar a los recientemente aprobados estándares internacionales: </w:t>
      </w:r>
      <w:proofErr w:type="spellStart"/>
      <w:r>
        <w:rPr>
          <w:lang w:val="es-ES"/>
        </w:rPr>
        <w:t>Geospatial</w:t>
      </w:r>
      <w:proofErr w:type="spellEnd"/>
      <w:r>
        <w:rPr>
          <w:lang w:val="es-ES"/>
        </w:rPr>
        <w:t xml:space="preserve"> </w:t>
      </w:r>
      <w:proofErr w:type="spellStart"/>
      <w:r>
        <w:rPr>
          <w:lang w:val="es-ES"/>
        </w:rPr>
        <w:t>User</w:t>
      </w:r>
      <w:proofErr w:type="spellEnd"/>
      <w:r>
        <w:rPr>
          <w:lang w:val="es-ES"/>
        </w:rPr>
        <w:t xml:space="preserve"> </w:t>
      </w:r>
      <w:proofErr w:type="spellStart"/>
      <w:r>
        <w:rPr>
          <w:lang w:val="es-ES"/>
        </w:rPr>
        <w:t>Feedback</w:t>
      </w:r>
      <w:proofErr w:type="spellEnd"/>
      <w:r>
        <w:rPr>
          <w:lang w:val="es-ES"/>
        </w:rPr>
        <w:t xml:space="preserve"> (GUF) Conceptual </w:t>
      </w:r>
      <w:proofErr w:type="spellStart"/>
      <w:r>
        <w:rPr>
          <w:lang w:val="es-ES"/>
        </w:rPr>
        <w:t>Model</w:t>
      </w:r>
      <w:proofErr w:type="spellEnd"/>
      <w:r>
        <w:rPr>
          <w:lang w:val="es-ES"/>
        </w:rPr>
        <w:t xml:space="preserve"> y GUF XML </w:t>
      </w:r>
      <w:proofErr w:type="spellStart"/>
      <w:r>
        <w:rPr>
          <w:lang w:val="es-ES"/>
        </w:rPr>
        <w:t>encoding</w:t>
      </w:r>
      <w:proofErr w:type="spellEnd"/>
      <w:r>
        <w:rPr>
          <w:lang w:val="es-ES"/>
        </w:rPr>
        <w:t xml:space="preserve"> Standard.</w:t>
      </w:r>
    </w:p>
    <w:p w:rsidR="00264888" w:rsidRDefault="00264888">
      <w:pPr>
        <w:pStyle w:val="Abstract"/>
        <w:rPr>
          <w:lang w:val="es-ES"/>
        </w:rPr>
      </w:pPr>
      <w:r>
        <w:rPr>
          <w:lang w:val="es-ES"/>
        </w:rPr>
        <w:t>La información producida por el usuario tiene una gran importancia para promover la interacción entre los usuarios y los productores de los datos. Los usuarios estarán más comprometidos con las actividades de INSPIRE si tienen una oportunidad real de crear una comunidad y establecer vínculos sociales alrededor de la infraestructura de datos. Al mismo tiempo, los productores de beneficiarán de ello porque pueden reaccionar a las demandas de los usuarios creando nuevas versiones del los conjuntos de datos o atendiendo a las preocupaciones de los usuarios con nuevas respuestas.</w:t>
      </w:r>
    </w:p>
    <w:p w:rsidR="00264888" w:rsidRDefault="00264888">
      <w:pPr>
        <w:spacing w:before="200" w:line="288" w:lineRule="auto"/>
        <w:ind w:left="1134" w:right="1133"/>
        <w:jc w:val="both"/>
        <w:rPr>
          <w:rFonts w:ascii="Trebuchet MS" w:hAnsi="Trebuchet MS"/>
          <w:sz w:val="16"/>
          <w:szCs w:val="16"/>
          <w:lang w:val="es-ES"/>
        </w:rPr>
      </w:pPr>
      <w:r>
        <w:rPr>
          <w:rFonts w:ascii="Trebuchet MS" w:hAnsi="Trebuchet MS"/>
          <w:sz w:val="16"/>
          <w:szCs w:val="16"/>
          <w:lang w:val="es-ES"/>
        </w:rPr>
        <w:t xml:space="preserve">Para promover de una manera efectiva estas extensiones de metadatos, </w:t>
      </w:r>
      <w:proofErr w:type="spellStart"/>
      <w:r>
        <w:rPr>
          <w:rFonts w:ascii="Trebuchet MS" w:hAnsi="Trebuchet MS"/>
          <w:sz w:val="16"/>
          <w:szCs w:val="16"/>
          <w:lang w:val="es-ES"/>
        </w:rPr>
        <w:t>GeMM</w:t>
      </w:r>
      <w:proofErr w:type="spellEnd"/>
      <w:r>
        <w:rPr>
          <w:rFonts w:ascii="Trebuchet MS" w:hAnsi="Trebuchet MS"/>
          <w:sz w:val="16"/>
          <w:szCs w:val="16"/>
          <w:lang w:val="es-ES"/>
        </w:rPr>
        <w:t xml:space="preserve"> permite no sólo la documentación de metadatos ISO comunes sino, además, los modelos PQM y GUF. Esta herramienta usa archivos XML y permite su edición pero, al mismo tiempo, conecta dinámicamente con un servicio de </w:t>
      </w:r>
      <w:proofErr w:type="spellStart"/>
      <w:r w:rsidR="00682E03" w:rsidRPr="00682E03">
        <w:rPr>
          <w:rFonts w:ascii="Trebuchet MS" w:hAnsi="Trebuchet MS"/>
          <w:i/>
          <w:sz w:val="16"/>
          <w:szCs w:val="16"/>
          <w:lang w:val="es-ES"/>
        </w:rPr>
        <w:t>feedback</w:t>
      </w:r>
      <w:proofErr w:type="spellEnd"/>
      <w:r>
        <w:rPr>
          <w:rFonts w:ascii="Trebuchet MS" w:hAnsi="Trebuchet MS"/>
          <w:sz w:val="16"/>
          <w:szCs w:val="16"/>
          <w:lang w:val="es-ES"/>
        </w:rPr>
        <w:t xml:space="preserve"> de los usuarios que guarda sus reacciones, manteniendo un enlace con los datos originales vía un identificador. Esta aproximación permite centralizar en un único servidor </w:t>
      </w:r>
      <w:proofErr w:type="spellStart"/>
      <w:r w:rsidR="00682E03" w:rsidRPr="00682E03">
        <w:rPr>
          <w:rFonts w:ascii="Trebuchet MS" w:hAnsi="Trebuchet MS"/>
          <w:i/>
          <w:sz w:val="16"/>
          <w:szCs w:val="16"/>
          <w:lang w:val="es-ES"/>
        </w:rPr>
        <w:t>feedbacks</w:t>
      </w:r>
      <w:proofErr w:type="spellEnd"/>
      <w:r w:rsidR="00682E03" w:rsidRPr="00682E03">
        <w:rPr>
          <w:rFonts w:ascii="Trebuchet MS" w:hAnsi="Trebuchet MS"/>
          <w:i/>
          <w:sz w:val="16"/>
          <w:szCs w:val="16"/>
          <w:lang w:val="es-ES"/>
        </w:rPr>
        <w:t xml:space="preserve"> </w:t>
      </w:r>
      <w:r>
        <w:rPr>
          <w:rFonts w:ascii="Trebuchet MS" w:hAnsi="Trebuchet MS"/>
          <w:sz w:val="16"/>
          <w:szCs w:val="16"/>
          <w:lang w:val="es-ES"/>
        </w:rPr>
        <w:t xml:space="preserve">sobre conjuntos de datos distribuidos en diversos servidores. En el futuro, este servicio podría representar la base para un sistema general de </w:t>
      </w:r>
      <w:proofErr w:type="spellStart"/>
      <w:r w:rsidR="00682E03" w:rsidRPr="00682E03">
        <w:rPr>
          <w:rFonts w:ascii="Trebuchet MS" w:hAnsi="Trebuchet MS"/>
          <w:i/>
          <w:sz w:val="16"/>
          <w:szCs w:val="16"/>
          <w:lang w:val="es-ES"/>
        </w:rPr>
        <w:t>feedback</w:t>
      </w:r>
      <w:proofErr w:type="spellEnd"/>
      <w:r>
        <w:rPr>
          <w:rFonts w:ascii="Trebuchet MS" w:hAnsi="Trebuchet MS"/>
          <w:sz w:val="16"/>
          <w:szCs w:val="16"/>
          <w:lang w:val="es-ES"/>
        </w:rPr>
        <w:t xml:space="preserve"> de los usuarios en el contexto general de INSPIRE o de la Infraestructura Común de GEOSS (GCI).</w:t>
      </w:r>
    </w:p>
    <w:p w:rsidR="00264888" w:rsidRDefault="00264888">
      <w:pPr>
        <w:rPr>
          <w:lang w:val="es-ES"/>
        </w:rPr>
      </w:pPr>
    </w:p>
    <w:p w:rsidR="00264888" w:rsidRDefault="00264888">
      <w:pPr>
        <w:rPr>
          <w:lang w:val="es-ES"/>
        </w:rPr>
        <w:sectPr w:rsidR="00264888">
          <w:type w:val="continuous"/>
          <w:pgSz w:w="11907" w:h="16840" w:code="9"/>
          <w:pgMar w:top="1701" w:right="1701" w:bottom="1134" w:left="1985" w:header="720" w:footer="720" w:gutter="0"/>
          <w:cols w:space="454"/>
        </w:sectPr>
      </w:pPr>
    </w:p>
    <w:p w:rsidR="00264888" w:rsidRDefault="00264888">
      <w:pPr>
        <w:pStyle w:val="SECTIONTITLE"/>
        <w:rPr>
          <w:lang w:val="pt-PT"/>
        </w:rPr>
      </w:pPr>
      <w:r>
        <w:rPr>
          <w:lang w:val="pt-PT"/>
        </w:rPr>
        <w:lastRenderedPageBreak/>
        <w:t>PalaBras cLAVE</w:t>
      </w:r>
    </w:p>
    <w:p w:rsidR="00264888" w:rsidRDefault="00264888">
      <w:pPr>
        <w:pStyle w:val="Text"/>
        <w:rPr>
          <w:sz w:val="16"/>
          <w:szCs w:val="16"/>
          <w:lang w:val="es-ES"/>
        </w:rPr>
      </w:pPr>
      <w:r>
        <w:rPr>
          <w:sz w:val="16"/>
          <w:szCs w:val="16"/>
          <w:lang w:val="es-ES"/>
        </w:rPr>
        <w:t xml:space="preserve">Metadatos, calidad, </w:t>
      </w:r>
      <w:proofErr w:type="spellStart"/>
      <w:r>
        <w:rPr>
          <w:sz w:val="16"/>
          <w:szCs w:val="16"/>
          <w:lang w:val="es-ES"/>
        </w:rPr>
        <w:t>feedback</w:t>
      </w:r>
      <w:proofErr w:type="spellEnd"/>
      <w:r>
        <w:rPr>
          <w:sz w:val="16"/>
          <w:szCs w:val="16"/>
          <w:lang w:val="es-ES"/>
        </w:rPr>
        <w:t xml:space="preserve"> de los usuarios, estándares ISO, </w:t>
      </w:r>
      <w:proofErr w:type="spellStart"/>
      <w:r>
        <w:rPr>
          <w:sz w:val="16"/>
          <w:szCs w:val="16"/>
          <w:lang w:val="es-ES"/>
        </w:rPr>
        <w:t>GeMM</w:t>
      </w:r>
      <w:proofErr w:type="spellEnd"/>
      <w:r>
        <w:rPr>
          <w:sz w:val="16"/>
          <w:szCs w:val="16"/>
          <w:lang w:val="es-ES"/>
        </w:rPr>
        <w:t>.</w:t>
      </w:r>
    </w:p>
    <w:p w:rsidR="00264888" w:rsidRDefault="00264888">
      <w:pPr>
        <w:pStyle w:val="Text"/>
        <w:rPr>
          <w:sz w:val="16"/>
          <w:szCs w:val="16"/>
          <w:lang w:val="pt-PT"/>
        </w:rPr>
      </w:pPr>
    </w:p>
    <w:p w:rsidR="00264888" w:rsidRDefault="00264888">
      <w:pPr>
        <w:pStyle w:val="SECTIONTITLE"/>
      </w:pPr>
      <w:bookmarkStart w:id="0" w:name="_GoBack"/>
      <w:bookmarkEnd w:id="0"/>
      <w:r>
        <w:lastRenderedPageBreak/>
        <w:t>Autores</w:t>
      </w:r>
    </w:p>
    <w:tbl>
      <w:tblPr>
        <w:tblW w:w="0" w:type="auto"/>
        <w:tblLayout w:type="fixed"/>
        <w:tblLook w:val="0000"/>
      </w:tblPr>
      <w:tblGrid>
        <w:gridCol w:w="2812"/>
        <w:gridCol w:w="2812"/>
        <w:gridCol w:w="2813"/>
      </w:tblGrid>
      <w:tr w:rsidR="00264888">
        <w:tc>
          <w:tcPr>
            <w:tcW w:w="2812" w:type="dxa"/>
            <w:tcBorders>
              <w:top w:val="nil"/>
              <w:left w:val="nil"/>
              <w:bottom w:val="nil"/>
              <w:right w:val="nil"/>
            </w:tcBorders>
          </w:tcPr>
          <w:p w:rsidR="00264888" w:rsidRDefault="00264888">
            <w:pPr>
              <w:pStyle w:val="Tableauthorname"/>
              <w:rPr>
                <w:sz w:val="18"/>
                <w:lang w:val="es-ES"/>
              </w:rPr>
            </w:pPr>
            <w:r>
              <w:rPr>
                <w:sz w:val="18"/>
                <w:lang w:val="es-ES"/>
              </w:rPr>
              <w:t>Alaitz ZABALA TORRES</w:t>
            </w:r>
          </w:p>
          <w:p w:rsidR="00264888" w:rsidRDefault="00264888">
            <w:pPr>
              <w:rPr>
                <w:rFonts w:ascii="Trebuchet MS" w:hAnsi="Trebuchet MS"/>
                <w:i/>
                <w:sz w:val="18"/>
                <w:lang w:val="es-ES"/>
              </w:rPr>
            </w:pPr>
            <w:r>
              <w:rPr>
                <w:rFonts w:ascii="Trebuchet MS" w:hAnsi="Trebuchet MS"/>
                <w:i/>
                <w:sz w:val="18"/>
                <w:lang w:val="es-ES"/>
              </w:rPr>
              <w:t>alaitz.zabala@uab.cat</w:t>
            </w:r>
          </w:p>
          <w:p w:rsidR="00264888" w:rsidRDefault="00264888">
            <w:pPr>
              <w:rPr>
                <w:rFonts w:ascii="Trebuchet MS" w:hAnsi="Trebuchet MS"/>
                <w:sz w:val="18"/>
                <w:lang w:val="es-ES"/>
              </w:rPr>
            </w:pPr>
            <w:proofErr w:type="spellStart"/>
            <w:r w:rsidRPr="003647B6">
              <w:rPr>
                <w:rFonts w:ascii="Trebuchet MS" w:hAnsi="Trebuchet MS"/>
                <w:sz w:val="18"/>
              </w:rPr>
              <w:t>Grumets</w:t>
            </w:r>
            <w:proofErr w:type="spellEnd"/>
            <w:r w:rsidRPr="003647B6">
              <w:rPr>
                <w:rFonts w:ascii="Trebuchet MS" w:hAnsi="Trebuchet MS"/>
                <w:sz w:val="18"/>
              </w:rPr>
              <w:t xml:space="preserve"> research group. </w:t>
            </w:r>
            <w:proofErr w:type="spellStart"/>
            <w:r w:rsidRPr="003647B6">
              <w:rPr>
                <w:rFonts w:ascii="Trebuchet MS" w:hAnsi="Trebuchet MS"/>
                <w:sz w:val="18"/>
              </w:rPr>
              <w:t>Dep</w:t>
            </w:r>
            <w:proofErr w:type="spellEnd"/>
            <w:r w:rsidRPr="003647B6">
              <w:rPr>
                <w:rFonts w:ascii="Trebuchet MS" w:hAnsi="Trebuchet MS"/>
                <w:sz w:val="18"/>
              </w:rPr>
              <w:t xml:space="preserve"> </w:t>
            </w:r>
            <w:proofErr w:type="spellStart"/>
            <w:r w:rsidRPr="003647B6">
              <w:rPr>
                <w:rFonts w:ascii="Trebuchet MS" w:hAnsi="Trebuchet MS"/>
                <w:sz w:val="18"/>
              </w:rPr>
              <w:t>Geografia</w:t>
            </w:r>
            <w:proofErr w:type="spellEnd"/>
            <w:r w:rsidRPr="003647B6">
              <w:rPr>
                <w:rFonts w:ascii="Trebuchet MS" w:hAnsi="Trebuchet MS"/>
                <w:sz w:val="18"/>
              </w:rPr>
              <w:t xml:space="preserve">. </w:t>
            </w:r>
            <w:proofErr w:type="spellStart"/>
            <w:r>
              <w:rPr>
                <w:rFonts w:ascii="Trebuchet MS" w:hAnsi="Trebuchet MS"/>
                <w:sz w:val="18"/>
                <w:lang w:val="es-ES"/>
              </w:rPr>
              <w:t>Edifici</w:t>
            </w:r>
            <w:proofErr w:type="spellEnd"/>
            <w:r>
              <w:rPr>
                <w:rFonts w:ascii="Trebuchet MS" w:hAnsi="Trebuchet MS"/>
                <w:sz w:val="18"/>
                <w:lang w:val="es-ES"/>
              </w:rPr>
              <w:t xml:space="preserve"> B. </w:t>
            </w:r>
            <w:proofErr w:type="spellStart"/>
            <w:r>
              <w:rPr>
                <w:rFonts w:ascii="Trebuchet MS" w:hAnsi="Trebuchet MS"/>
                <w:sz w:val="18"/>
                <w:lang w:val="es-ES"/>
              </w:rPr>
              <w:t>Universitat</w:t>
            </w:r>
            <w:proofErr w:type="spellEnd"/>
            <w:r>
              <w:rPr>
                <w:rFonts w:ascii="Trebuchet MS" w:hAnsi="Trebuchet MS"/>
                <w:sz w:val="18"/>
                <w:lang w:val="es-ES"/>
              </w:rPr>
              <w:t xml:space="preserve"> </w:t>
            </w:r>
            <w:proofErr w:type="spellStart"/>
            <w:r>
              <w:rPr>
                <w:rFonts w:ascii="Trebuchet MS" w:hAnsi="Trebuchet MS"/>
                <w:sz w:val="18"/>
                <w:lang w:val="es-ES"/>
              </w:rPr>
              <w:t>Autònoma</w:t>
            </w:r>
            <w:proofErr w:type="spellEnd"/>
            <w:r>
              <w:rPr>
                <w:rFonts w:ascii="Trebuchet MS" w:hAnsi="Trebuchet MS"/>
                <w:sz w:val="18"/>
                <w:lang w:val="es-ES"/>
              </w:rPr>
              <w:t xml:space="preserve"> de Barcelona. 08193 </w:t>
            </w:r>
            <w:proofErr w:type="spellStart"/>
            <w:r>
              <w:rPr>
                <w:rFonts w:ascii="Trebuchet MS" w:hAnsi="Trebuchet MS"/>
                <w:sz w:val="18"/>
                <w:lang w:val="es-ES"/>
              </w:rPr>
              <w:t>Bellaterra</w:t>
            </w:r>
            <w:proofErr w:type="spellEnd"/>
            <w:r>
              <w:rPr>
                <w:rFonts w:ascii="Trebuchet MS" w:hAnsi="Trebuchet MS"/>
                <w:sz w:val="18"/>
                <w:lang w:val="es-ES"/>
              </w:rPr>
              <w:t xml:space="preserve">, </w:t>
            </w:r>
            <w:proofErr w:type="spellStart"/>
            <w:r>
              <w:rPr>
                <w:rFonts w:ascii="Trebuchet MS" w:hAnsi="Trebuchet MS"/>
                <w:sz w:val="18"/>
                <w:lang w:val="es-ES"/>
              </w:rPr>
              <w:t>Catalonia</w:t>
            </w:r>
            <w:proofErr w:type="spellEnd"/>
            <w:r>
              <w:rPr>
                <w:rFonts w:ascii="Trebuchet MS" w:hAnsi="Trebuchet MS"/>
                <w:sz w:val="18"/>
                <w:lang w:val="es-ES"/>
              </w:rPr>
              <w:t xml:space="preserve">, </w:t>
            </w:r>
            <w:proofErr w:type="spellStart"/>
            <w:r>
              <w:rPr>
                <w:rFonts w:ascii="Trebuchet MS" w:hAnsi="Trebuchet MS"/>
                <w:sz w:val="18"/>
                <w:lang w:val="es-ES"/>
              </w:rPr>
              <w:t>Spain</w:t>
            </w:r>
            <w:proofErr w:type="spellEnd"/>
            <w:r>
              <w:rPr>
                <w:rFonts w:ascii="Trebuchet MS" w:hAnsi="Trebuchet MS"/>
                <w:sz w:val="18"/>
                <w:lang w:val="es-ES"/>
              </w:rPr>
              <w:t>.</w:t>
            </w:r>
          </w:p>
        </w:tc>
        <w:tc>
          <w:tcPr>
            <w:tcW w:w="2812" w:type="dxa"/>
            <w:tcBorders>
              <w:top w:val="nil"/>
              <w:left w:val="nil"/>
              <w:bottom w:val="nil"/>
              <w:right w:val="nil"/>
            </w:tcBorders>
          </w:tcPr>
          <w:p w:rsidR="00264888" w:rsidRPr="003647B6" w:rsidRDefault="00264888">
            <w:pPr>
              <w:pStyle w:val="Tableauthorname"/>
              <w:rPr>
                <w:sz w:val="18"/>
                <w:lang w:val="en-GB"/>
              </w:rPr>
            </w:pPr>
            <w:r w:rsidRPr="003647B6">
              <w:rPr>
                <w:sz w:val="18"/>
                <w:lang w:val="en-GB"/>
              </w:rPr>
              <w:t>Joan MASÓ PAU</w:t>
            </w:r>
          </w:p>
          <w:p w:rsidR="00264888" w:rsidRPr="003647B6" w:rsidRDefault="00264888">
            <w:pPr>
              <w:rPr>
                <w:rFonts w:ascii="Trebuchet MS" w:hAnsi="Trebuchet MS"/>
                <w:i/>
                <w:sz w:val="18"/>
              </w:rPr>
            </w:pPr>
            <w:r w:rsidRPr="003647B6">
              <w:rPr>
                <w:rFonts w:ascii="Trebuchet MS" w:hAnsi="Trebuchet MS"/>
                <w:i/>
                <w:sz w:val="18"/>
              </w:rPr>
              <w:t>joan.maso@uab.cat</w:t>
            </w:r>
          </w:p>
          <w:p w:rsidR="00264888" w:rsidRDefault="00264888">
            <w:pPr>
              <w:rPr>
                <w:rFonts w:ascii="Trebuchet MS" w:hAnsi="Trebuchet MS"/>
                <w:sz w:val="18"/>
                <w:lang w:val="es-ES"/>
              </w:rPr>
            </w:pPr>
            <w:proofErr w:type="spellStart"/>
            <w:r w:rsidRPr="003647B6">
              <w:rPr>
                <w:rFonts w:ascii="Trebuchet MS" w:hAnsi="Trebuchet MS"/>
                <w:sz w:val="18"/>
              </w:rPr>
              <w:t>Grumets</w:t>
            </w:r>
            <w:proofErr w:type="spellEnd"/>
            <w:r w:rsidRPr="003647B6">
              <w:rPr>
                <w:rFonts w:ascii="Trebuchet MS" w:hAnsi="Trebuchet MS"/>
                <w:sz w:val="18"/>
              </w:rPr>
              <w:t xml:space="preserve"> research group. </w:t>
            </w:r>
            <w:r>
              <w:rPr>
                <w:rFonts w:ascii="Trebuchet MS" w:hAnsi="Trebuchet MS"/>
                <w:sz w:val="18"/>
                <w:lang w:val="es-ES"/>
              </w:rPr>
              <w:t xml:space="preserve">CREAF. </w:t>
            </w:r>
            <w:proofErr w:type="spellStart"/>
            <w:r>
              <w:rPr>
                <w:rFonts w:ascii="Trebuchet MS" w:hAnsi="Trebuchet MS"/>
                <w:sz w:val="18"/>
                <w:lang w:val="es-ES"/>
              </w:rPr>
              <w:t>Edifici</w:t>
            </w:r>
            <w:proofErr w:type="spellEnd"/>
            <w:r>
              <w:rPr>
                <w:rFonts w:ascii="Trebuchet MS" w:hAnsi="Trebuchet MS"/>
                <w:sz w:val="18"/>
                <w:lang w:val="es-ES"/>
              </w:rPr>
              <w:t xml:space="preserve"> C. </w:t>
            </w:r>
            <w:proofErr w:type="spellStart"/>
            <w:r>
              <w:rPr>
                <w:rFonts w:ascii="Trebuchet MS" w:hAnsi="Trebuchet MS"/>
                <w:sz w:val="18"/>
                <w:lang w:val="es-ES"/>
              </w:rPr>
              <w:t>Universitat</w:t>
            </w:r>
            <w:proofErr w:type="spellEnd"/>
            <w:r>
              <w:rPr>
                <w:rFonts w:ascii="Trebuchet MS" w:hAnsi="Trebuchet MS"/>
                <w:sz w:val="18"/>
                <w:lang w:val="es-ES"/>
              </w:rPr>
              <w:t xml:space="preserve"> </w:t>
            </w:r>
            <w:proofErr w:type="spellStart"/>
            <w:r>
              <w:rPr>
                <w:rFonts w:ascii="Trebuchet MS" w:hAnsi="Trebuchet MS"/>
                <w:sz w:val="18"/>
                <w:lang w:val="es-ES"/>
              </w:rPr>
              <w:t>Autònoma</w:t>
            </w:r>
            <w:proofErr w:type="spellEnd"/>
            <w:r>
              <w:rPr>
                <w:rFonts w:ascii="Trebuchet MS" w:hAnsi="Trebuchet MS"/>
                <w:sz w:val="18"/>
                <w:lang w:val="es-ES"/>
              </w:rPr>
              <w:t xml:space="preserve"> de Barcelona. 08193 </w:t>
            </w:r>
            <w:proofErr w:type="spellStart"/>
            <w:r>
              <w:rPr>
                <w:rFonts w:ascii="Trebuchet MS" w:hAnsi="Trebuchet MS"/>
                <w:sz w:val="18"/>
                <w:lang w:val="es-ES"/>
              </w:rPr>
              <w:t>Bellaterra</w:t>
            </w:r>
            <w:proofErr w:type="spellEnd"/>
            <w:r>
              <w:rPr>
                <w:rFonts w:ascii="Trebuchet MS" w:hAnsi="Trebuchet MS"/>
                <w:sz w:val="18"/>
                <w:lang w:val="es-ES"/>
              </w:rPr>
              <w:t xml:space="preserve">, </w:t>
            </w:r>
            <w:proofErr w:type="spellStart"/>
            <w:r>
              <w:rPr>
                <w:rFonts w:ascii="Trebuchet MS" w:hAnsi="Trebuchet MS"/>
                <w:sz w:val="18"/>
                <w:lang w:val="es-ES"/>
              </w:rPr>
              <w:t>Catalonia</w:t>
            </w:r>
            <w:proofErr w:type="spellEnd"/>
            <w:r>
              <w:rPr>
                <w:rFonts w:ascii="Trebuchet MS" w:hAnsi="Trebuchet MS"/>
                <w:sz w:val="18"/>
                <w:lang w:val="es-ES"/>
              </w:rPr>
              <w:t xml:space="preserve">, </w:t>
            </w:r>
            <w:proofErr w:type="spellStart"/>
            <w:r>
              <w:rPr>
                <w:rFonts w:ascii="Trebuchet MS" w:hAnsi="Trebuchet MS"/>
                <w:sz w:val="18"/>
                <w:lang w:val="es-ES"/>
              </w:rPr>
              <w:t>Spain</w:t>
            </w:r>
            <w:proofErr w:type="spellEnd"/>
          </w:p>
        </w:tc>
        <w:tc>
          <w:tcPr>
            <w:tcW w:w="2813" w:type="dxa"/>
            <w:tcBorders>
              <w:top w:val="nil"/>
              <w:left w:val="nil"/>
              <w:bottom w:val="nil"/>
              <w:right w:val="nil"/>
            </w:tcBorders>
          </w:tcPr>
          <w:p w:rsidR="00264888" w:rsidRDefault="00264888">
            <w:pPr>
              <w:pStyle w:val="Tableauthorname"/>
              <w:rPr>
                <w:sz w:val="18"/>
                <w:lang w:val="es-ES"/>
              </w:rPr>
            </w:pPr>
            <w:r>
              <w:rPr>
                <w:sz w:val="18"/>
                <w:lang w:val="es-ES"/>
              </w:rPr>
              <w:t>Xavier PONS FERNÁNDEZ</w:t>
            </w:r>
          </w:p>
          <w:p w:rsidR="00264888" w:rsidRDefault="00264888">
            <w:pPr>
              <w:rPr>
                <w:rFonts w:ascii="Trebuchet MS" w:hAnsi="Trebuchet MS"/>
                <w:i/>
                <w:sz w:val="18"/>
                <w:lang w:val="es-ES"/>
              </w:rPr>
            </w:pPr>
            <w:r>
              <w:rPr>
                <w:rFonts w:ascii="Trebuchet MS" w:hAnsi="Trebuchet MS"/>
                <w:i/>
                <w:sz w:val="18"/>
                <w:lang w:val="es-ES"/>
              </w:rPr>
              <w:t>xavier.pons@uab.cat</w:t>
            </w:r>
          </w:p>
          <w:p w:rsidR="00264888" w:rsidRDefault="00264888">
            <w:pPr>
              <w:rPr>
                <w:rFonts w:ascii="Trebuchet MS" w:hAnsi="Trebuchet MS"/>
                <w:sz w:val="18"/>
                <w:lang w:val="es-ES"/>
              </w:rPr>
            </w:pPr>
            <w:proofErr w:type="spellStart"/>
            <w:r w:rsidRPr="003647B6">
              <w:rPr>
                <w:rFonts w:ascii="Trebuchet MS" w:hAnsi="Trebuchet MS"/>
                <w:sz w:val="18"/>
              </w:rPr>
              <w:t>Grumets</w:t>
            </w:r>
            <w:proofErr w:type="spellEnd"/>
            <w:r w:rsidRPr="003647B6">
              <w:rPr>
                <w:rFonts w:ascii="Trebuchet MS" w:hAnsi="Trebuchet MS"/>
                <w:sz w:val="18"/>
              </w:rPr>
              <w:t xml:space="preserve"> research group. </w:t>
            </w:r>
            <w:proofErr w:type="spellStart"/>
            <w:r w:rsidRPr="003647B6">
              <w:rPr>
                <w:rFonts w:ascii="Trebuchet MS" w:hAnsi="Trebuchet MS"/>
                <w:sz w:val="18"/>
              </w:rPr>
              <w:t>Dep</w:t>
            </w:r>
            <w:proofErr w:type="spellEnd"/>
            <w:r w:rsidRPr="003647B6">
              <w:rPr>
                <w:rFonts w:ascii="Trebuchet MS" w:hAnsi="Trebuchet MS"/>
                <w:sz w:val="18"/>
              </w:rPr>
              <w:t xml:space="preserve"> </w:t>
            </w:r>
            <w:proofErr w:type="spellStart"/>
            <w:r w:rsidRPr="003647B6">
              <w:rPr>
                <w:rFonts w:ascii="Trebuchet MS" w:hAnsi="Trebuchet MS"/>
                <w:sz w:val="18"/>
              </w:rPr>
              <w:t>Geografia</w:t>
            </w:r>
            <w:proofErr w:type="spellEnd"/>
            <w:r w:rsidRPr="003647B6">
              <w:rPr>
                <w:rFonts w:ascii="Trebuchet MS" w:hAnsi="Trebuchet MS"/>
                <w:sz w:val="18"/>
              </w:rPr>
              <w:t xml:space="preserve">. </w:t>
            </w:r>
            <w:proofErr w:type="spellStart"/>
            <w:r>
              <w:rPr>
                <w:rFonts w:ascii="Trebuchet MS" w:hAnsi="Trebuchet MS"/>
                <w:sz w:val="18"/>
                <w:lang w:val="es-ES"/>
              </w:rPr>
              <w:t>Edifici</w:t>
            </w:r>
            <w:proofErr w:type="spellEnd"/>
            <w:r>
              <w:rPr>
                <w:rFonts w:ascii="Trebuchet MS" w:hAnsi="Trebuchet MS"/>
                <w:sz w:val="18"/>
                <w:lang w:val="es-ES"/>
              </w:rPr>
              <w:t xml:space="preserve"> B. </w:t>
            </w:r>
            <w:proofErr w:type="spellStart"/>
            <w:r>
              <w:rPr>
                <w:rFonts w:ascii="Trebuchet MS" w:hAnsi="Trebuchet MS"/>
                <w:sz w:val="18"/>
                <w:lang w:val="es-ES"/>
              </w:rPr>
              <w:t>Universitat</w:t>
            </w:r>
            <w:proofErr w:type="spellEnd"/>
            <w:r>
              <w:rPr>
                <w:rFonts w:ascii="Trebuchet MS" w:hAnsi="Trebuchet MS"/>
                <w:sz w:val="18"/>
                <w:lang w:val="es-ES"/>
              </w:rPr>
              <w:t xml:space="preserve"> </w:t>
            </w:r>
            <w:proofErr w:type="spellStart"/>
            <w:r>
              <w:rPr>
                <w:rFonts w:ascii="Trebuchet MS" w:hAnsi="Trebuchet MS"/>
                <w:sz w:val="18"/>
                <w:lang w:val="es-ES"/>
              </w:rPr>
              <w:t>Autònoma</w:t>
            </w:r>
            <w:proofErr w:type="spellEnd"/>
            <w:r>
              <w:rPr>
                <w:rFonts w:ascii="Trebuchet MS" w:hAnsi="Trebuchet MS"/>
                <w:sz w:val="18"/>
                <w:lang w:val="es-ES"/>
              </w:rPr>
              <w:t xml:space="preserve"> de Barcelona. 08193 </w:t>
            </w:r>
            <w:proofErr w:type="spellStart"/>
            <w:r>
              <w:rPr>
                <w:rFonts w:ascii="Trebuchet MS" w:hAnsi="Trebuchet MS"/>
                <w:sz w:val="18"/>
                <w:lang w:val="es-ES"/>
              </w:rPr>
              <w:t>Bellaterra</w:t>
            </w:r>
            <w:proofErr w:type="spellEnd"/>
            <w:r>
              <w:rPr>
                <w:rFonts w:ascii="Trebuchet MS" w:hAnsi="Trebuchet MS"/>
                <w:sz w:val="18"/>
                <w:lang w:val="es-ES"/>
              </w:rPr>
              <w:t xml:space="preserve">, </w:t>
            </w:r>
            <w:proofErr w:type="spellStart"/>
            <w:r>
              <w:rPr>
                <w:rFonts w:ascii="Trebuchet MS" w:hAnsi="Trebuchet MS"/>
                <w:sz w:val="18"/>
                <w:lang w:val="es-ES"/>
              </w:rPr>
              <w:t>Catalonia</w:t>
            </w:r>
            <w:proofErr w:type="spellEnd"/>
            <w:r>
              <w:rPr>
                <w:rFonts w:ascii="Trebuchet MS" w:hAnsi="Trebuchet MS"/>
                <w:sz w:val="18"/>
                <w:lang w:val="es-ES"/>
              </w:rPr>
              <w:t xml:space="preserve">, </w:t>
            </w:r>
            <w:proofErr w:type="spellStart"/>
            <w:r>
              <w:rPr>
                <w:rFonts w:ascii="Trebuchet MS" w:hAnsi="Trebuchet MS"/>
                <w:sz w:val="18"/>
                <w:lang w:val="es-ES"/>
              </w:rPr>
              <w:t>Spain</w:t>
            </w:r>
            <w:proofErr w:type="spellEnd"/>
            <w:r>
              <w:rPr>
                <w:rFonts w:ascii="Trebuchet MS" w:hAnsi="Trebuchet MS"/>
                <w:sz w:val="18"/>
                <w:lang w:val="es-ES"/>
              </w:rPr>
              <w:t>.</w:t>
            </w:r>
          </w:p>
        </w:tc>
      </w:tr>
    </w:tbl>
    <w:p w:rsidR="00264888" w:rsidRDefault="00264888">
      <w:pPr>
        <w:rPr>
          <w:lang w:val="fr-FR"/>
        </w:rPr>
      </w:pPr>
    </w:p>
    <w:p w:rsidR="00264888" w:rsidRDefault="00264888">
      <w:pPr>
        <w:rPr>
          <w:lang w:val="fr-FR"/>
        </w:rPr>
        <w:sectPr w:rsidR="00264888">
          <w:type w:val="continuous"/>
          <w:pgSz w:w="11907" w:h="16840" w:code="9"/>
          <w:pgMar w:top="2268" w:right="1701" w:bottom="1134" w:left="1985" w:header="720" w:footer="720" w:gutter="0"/>
          <w:cols w:space="720"/>
        </w:sectPr>
      </w:pPr>
    </w:p>
    <w:p w:rsidR="00264888" w:rsidRDefault="00264888">
      <w:pPr>
        <w:rPr>
          <w:lang w:val="fr-FR"/>
        </w:rPr>
      </w:pPr>
    </w:p>
    <w:sectPr w:rsidR="00264888" w:rsidSect="006B412B">
      <w:type w:val="continuous"/>
      <w:pgSz w:w="11907" w:h="16840" w:code="9"/>
      <w:pgMar w:top="1701" w:right="1701" w:bottom="1134" w:left="1985" w:header="1080" w:footer="1440" w:gutter="0"/>
      <w:cols w:space="4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FAF" w:rsidRDefault="00430FAF">
      <w:r>
        <w:separator/>
      </w:r>
    </w:p>
  </w:endnote>
  <w:endnote w:type="continuationSeparator" w:id="0">
    <w:p w:rsidR="00430FAF" w:rsidRDefault="00430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88" w:rsidRDefault="00264888">
    <w:pPr>
      <w:pStyle w:val="Piedepgina"/>
      <w:tabs>
        <w:tab w:val="clear" w:pos="4252"/>
        <w:tab w:val="clear" w:pos="8504"/>
        <w:tab w:val="right" w:pos="8222"/>
      </w:tabs>
      <w:jc w:val="both"/>
      <w:rPr>
        <w:rFonts w:ascii="Trebuchet MS" w:hAnsi="Trebuchet MS"/>
        <w:sz w:val="16"/>
        <w:szCs w:val="16"/>
        <w:lang w:val="pt-PT"/>
      </w:rPr>
    </w:pPr>
    <w:r>
      <w:rPr>
        <w:rFonts w:ascii="Trebuchet MS" w:hAnsi="Trebuchet MS" w:cs="Arial"/>
        <w:sz w:val="16"/>
        <w:szCs w:val="16"/>
        <w:lang w:val="pt-PT"/>
      </w:rPr>
      <w:t>VII Jornadas Ibéricas de Infraestructuras de Datos Espaciales</w:t>
    </w:r>
    <w:r>
      <w:rPr>
        <w:rFonts w:ascii="Trebuchet MS" w:hAnsi="Trebuchet MS" w:cs="Arial"/>
        <w:b/>
        <w:bCs/>
        <w:lang w:val="pt-PT"/>
      </w:rPr>
      <w:tab/>
    </w:r>
    <w:r>
      <w:rPr>
        <w:rStyle w:val="Nmerodepgina"/>
        <w:rFonts w:ascii="Trebuchet MS" w:hAnsi="Trebuchet MS"/>
        <w:sz w:val="16"/>
        <w:szCs w:val="16"/>
        <w:lang w:val="pt-PT"/>
      </w:rPr>
      <w:t xml:space="preserve"> </w:t>
    </w:r>
    <w:r w:rsidR="00682E03">
      <w:rPr>
        <w:rStyle w:val="Nmerodepgina"/>
        <w:rFonts w:ascii="Trebuchet MS" w:hAnsi="Trebuchet MS"/>
        <w:sz w:val="16"/>
        <w:szCs w:val="16"/>
        <w:lang w:val="pt-PT"/>
      </w:rPr>
      <w:fldChar w:fldCharType="begin"/>
    </w:r>
    <w:r>
      <w:rPr>
        <w:rStyle w:val="Nmerodepgina"/>
        <w:rFonts w:ascii="Trebuchet MS" w:hAnsi="Trebuchet MS"/>
        <w:sz w:val="16"/>
        <w:szCs w:val="16"/>
        <w:lang w:val="pt-PT"/>
      </w:rPr>
      <w:instrText xml:space="preserve"> PAGE </w:instrText>
    </w:r>
    <w:r w:rsidR="00682E03">
      <w:rPr>
        <w:rStyle w:val="Nmerodepgina"/>
        <w:rFonts w:ascii="Trebuchet MS" w:hAnsi="Trebuchet MS"/>
        <w:sz w:val="16"/>
        <w:szCs w:val="16"/>
        <w:lang w:val="pt-PT"/>
      </w:rPr>
      <w:fldChar w:fldCharType="separate"/>
    </w:r>
    <w:r w:rsidR="00DE1CC2">
      <w:rPr>
        <w:rStyle w:val="Nmerodepgina"/>
        <w:rFonts w:ascii="Trebuchet MS" w:hAnsi="Trebuchet MS"/>
        <w:noProof/>
        <w:sz w:val="16"/>
        <w:szCs w:val="16"/>
        <w:lang w:val="pt-PT"/>
      </w:rPr>
      <w:t>1</w:t>
    </w:r>
    <w:r w:rsidR="00682E03">
      <w:rPr>
        <w:rStyle w:val="Nmerodepgina"/>
        <w:rFonts w:ascii="Trebuchet MS" w:hAnsi="Trebuchet MS"/>
        <w:sz w:val="16"/>
        <w:szCs w:val="16"/>
        <w:lang w:val="pt-PT"/>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FAF" w:rsidRDefault="00430FAF">
      <w:r>
        <w:separator/>
      </w:r>
    </w:p>
  </w:footnote>
  <w:footnote w:type="continuationSeparator" w:id="0">
    <w:p w:rsidR="00430FAF" w:rsidRDefault="00430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88" w:rsidRDefault="00264888">
    <w:pPr>
      <w:pStyle w:val="Encabezado"/>
      <w:jc w:val="right"/>
      <w:rPr>
        <w:rFonts w:ascii="Trebuchet MS" w:hAnsi="Trebuchet MS"/>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D2BB4"/>
    <w:multiLevelType w:val="singleLevel"/>
    <w:tmpl w:val="9EBE8CEE"/>
    <w:lvl w:ilvl="0">
      <w:start w:val="1"/>
      <w:numFmt w:val="decimal"/>
      <w:lvlText w:val="%1."/>
      <w:legacy w:legacy="1" w:legacySpace="120" w:legacyIndent="360"/>
      <w:lvlJc w:val="left"/>
      <w:pPr>
        <w:ind w:left="36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trackRevisions/>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64888"/>
    <w:rsid w:val="00256BC1"/>
    <w:rsid w:val="00264888"/>
    <w:rsid w:val="003647B6"/>
    <w:rsid w:val="00430FAF"/>
    <w:rsid w:val="00435E89"/>
    <w:rsid w:val="00483098"/>
    <w:rsid w:val="00682E03"/>
    <w:rsid w:val="006B412B"/>
    <w:rsid w:val="006D46A0"/>
    <w:rsid w:val="0072524B"/>
    <w:rsid w:val="008E10F0"/>
    <w:rsid w:val="00A556AC"/>
    <w:rsid w:val="00C4760A"/>
    <w:rsid w:val="00D7791F"/>
    <w:rsid w:val="00DE1CC2"/>
    <w:rsid w:val="00F05B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24B"/>
    <w:pPr>
      <w:overflowPunct w:val="0"/>
      <w:autoSpaceDE w:val="0"/>
      <w:autoSpaceDN w:val="0"/>
      <w:adjustRightInd w:val="0"/>
      <w:textAlignment w:val="baseline"/>
    </w:pPr>
    <w:rPr>
      <w:sz w:val="20"/>
      <w:szCs w:val="20"/>
      <w:lang w:val="en-GB" w:eastAsia="en-US"/>
    </w:rPr>
  </w:style>
  <w:style w:type="paragraph" w:styleId="Ttulo1">
    <w:name w:val="heading 1"/>
    <w:basedOn w:val="Normal"/>
    <w:next w:val="Normal"/>
    <w:link w:val="Ttulo1Car"/>
    <w:uiPriority w:val="99"/>
    <w:qFormat/>
    <w:rsid w:val="0072524B"/>
    <w:pPr>
      <w:keepNext/>
      <w:widowControl w:val="0"/>
      <w:ind w:right="-720"/>
      <w:outlineLvl w:val="0"/>
    </w:pPr>
    <w:rPr>
      <w:rFonts w:ascii="Helvetica" w:hAnsi="Helvetica"/>
      <w:b/>
      <w:caps/>
      <w:sz w:val="18"/>
      <w:lang w:val="en-US"/>
    </w:rPr>
  </w:style>
  <w:style w:type="paragraph" w:styleId="Ttulo2">
    <w:name w:val="heading 2"/>
    <w:basedOn w:val="Normal"/>
    <w:next w:val="Normal"/>
    <w:link w:val="Ttulo2Car"/>
    <w:uiPriority w:val="99"/>
    <w:qFormat/>
    <w:rsid w:val="0072524B"/>
    <w:pPr>
      <w:keepNext/>
      <w:widowControl w:val="0"/>
      <w:ind w:right="13"/>
      <w:jc w:val="both"/>
      <w:outlineLvl w:val="1"/>
    </w:pPr>
    <w:rPr>
      <w:rFonts w:ascii="Helvetica" w:hAnsi="Helvetica"/>
      <w:b/>
      <w:sz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4888"/>
    <w:rPr>
      <w:rFonts w:asciiTheme="majorHAnsi" w:eastAsiaTheme="majorEastAsia" w:hAnsiTheme="majorHAnsi" w:cstheme="majorBidi"/>
      <w:b/>
      <w:bCs/>
      <w:kern w:val="32"/>
      <w:sz w:val="32"/>
      <w:szCs w:val="32"/>
      <w:lang w:val="en-GB" w:eastAsia="en-US"/>
    </w:rPr>
  </w:style>
  <w:style w:type="character" w:customStyle="1" w:styleId="Ttulo2Car">
    <w:name w:val="Título 2 Car"/>
    <w:basedOn w:val="Fuentedeprrafopredeter"/>
    <w:link w:val="Ttulo2"/>
    <w:uiPriority w:val="9"/>
    <w:semiHidden/>
    <w:rsid w:val="00264888"/>
    <w:rPr>
      <w:rFonts w:asciiTheme="majorHAnsi" w:eastAsiaTheme="majorEastAsia" w:hAnsiTheme="majorHAnsi" w:cstheme="majorBidi"/>
      <w:b/>
      <w:bCs/>
      <w:i/>
      <w:iCs/>
      <w:sz w:val="28"/>
      <w:szCs w:val="28"/>
      <w:lang w:val="en-GB" w:eastAsia="en-US"/>
    </w:rPr>
  </w:style>
  <w:style w:type="character" w:styleId="Refdecomentario">
    <w:name w:val="annotation reference"/>
    <w:basedOn w:val="Fuentedeprrafopredeter"/>
    <w:uiPriority w:val="99"/>
    <w:semiHidden/>
    <w:rsid w:val="0072524B"/>
    <w:rPr>
      <w:rFonts w:cs="Times New Roman"/>
      <w:sz w:val="16"/>
    </w:rPr>
  </w:style>
  <w:style w:type="paragraph" w:styleId="Textocomentario">
    <w:name w:val="annotation text"/>
    <w:basedOn w:val="Normal"/>
    <w:link w:val="TextocomentarioCar"/>
    <w:uiPriority w:val="99"/>
    <w:semiHidden/>
    <w:rsid w:val="0072524B"/>
  </w:style>
  <w:style w:type="character" w:customStyle="1" w:styleId="TextocomentarioCar">
    <w:name w:val="Texto comentario Car"/>
    <w:basedOn w:val="Fuentedeprrafopredeter"/>
    <w:link w:val="Textocomentario"/>
    <w:uiPriority w:val="99"/>
    <w:semiHidden/>
    <w:locked/>
    <w:rsid w:val="0072524B"/>
    <w:rPr>
      <w:rFonts w:cs="Times New Roman"/>
      <w:lang w:val="en-GB" w:eastAsia="en-US"/>
    </w:rPr>
  </w:style>
  <w:style w:type="paragraph" w:styleId="Epgrafe">
    <w:name w:val="caption"/>
    <w:basedOn w:val="Normal"/>
    <w:next w:val="Normal"/>
    <w:uiPriority w:val="99"/>
    <w:qFormat/>
    <w:rsid w:val="0072524B"/>
    <w:pPr>
      <w:spacing w:before="120" w:after="120"/>
    </w:pPr>
    <w:rPr>
      <w:b/>
    </w:rPr>
  </w:style>
  <w:style w:type="character" w:styleId="Hipervnculo">
    <w:name w:val="Hyperlink"/>
    <w:basedOn w:val="Fuentedeprrafopredeter"/>
    <w:uiPriority w:val="99"/>
    <w:rsid w:val="0072524B"/>
    <w:rPr>
      <w:rFonts w:cs="Times New Roman"/>
      <w:color w:val="0000FF"/>
      <w:u w:val="single"/>
    </w:rPr>
  </w:style>
  <w:style w:type="paragraph" w:customStyle="1" w:styleId="SECTIONTITLE">
    <w:name w:val="SECTION TITLE"/>
    <w:basedOn w:val="Normal"/>
    <w:uiPriority w:val="99"/>
    <w:rsid w:val="0072524B"/>
    <w:pPr>
      <w:keepNext/>
      <w:widowControl w:val="0"/>
      <w:spacing w:after="80" w:line="264" w:lineRule="auto"/>
      <w:jc w:val="both"/>
    </w:pPr>
    <w:rPr>
      <w:rFonts w:ascii="Trebuchet MS" w:hAnsi="Trebuchet MS"/>
      <w:b/>
      <w:caps/>
      <w:lang w:val="en-US"/>
    </w:rPr>
  </w:style>
  <w:style w:type="paragraph" w:customStyle="1" w:styleId="Subsectiontitle">
    <w:name w:val="Subsection title"/>
    <w:basedOn w:val="Ttulo2"/>
    <w:uiPriority w:val="99"/>
    <w:rsid w:val="0072524B"/>
    <w:pPr>
      <w:spacing w:after="80" w:line="264" w:lineRule="auto"/>
      <w:ind w:right="11"/>
      <w:outlineLvl w:val="9"/>
    </w:pPr>
    <w:rPr>
      <w:rFonts w:ascii="Trebuchet MS" w:hAnsi="Trebuchet MS"/>
      <w:sz w:val="16"/>
    </w:rPr>
  </w:style>
  <w:style w:type="paragraph" w:customStyle="1" w:styleId="MAINTITLE">
    <w:name w:val="MAIN TITLE"/>
    <w:basedOn w:val="Normal"/>
    <w:uiPriority w:val="99"/>
    <w:rsid w:val="0072524B"/>
    <w:pPr>
      <w:widowControl w:val="0"/>
      <w:spacing w:after="360" w:line="360" w:lineRule="atLeast"/>
    </w:pPr>
    <w:rPr>
      <w:rFonts w:ascii="Verdana" w:hAnsi="Verdana"/>
      <w:sz w:val="32"/>
      <w:lang w:val="en-US"/>
    </w:rPr>
  </w:style>
  <w:style w:type="paragraph" w:customStyle="1" w:styleId="Subtitle">
    <w:name w:val="Sub title"/>
    <w:basedOn w:val="Normal"/>
    <w:uiPriority w:val="99"/>
    <w:rsid w:val="0072524B"/>
    <w:pPr>
      <w:widowControl w:val="0"/>
    </w:pPr>
    <w:rPr>
      <w:rFonts w:ascii="Trebuchet MS" w:hAnsi="Trebuchet MS"/>
      <w:lang w:val="en-US"/>
    </w:rPr>
  </w:style>
  <w:style w:type="paragraph" w:customStyle="1" w:styleId="Authors">
    <w:name w:val="Authors"/>
    <w:basedOn w:val="Normal"/>
    <w:uiPriority w:val="99"/>
    <w:rsid w:val="0072524B"/>
    <w:pPr>
      <w:widowControl w:val="0"/>
      <w:spacing w:line="360" w:lineRule="atLeast"/>
    </w:pPr>
    <w:rPr>
      <w:rFonts w:ascii="Verdana" w:hAnsi="Verdana"/>
      <w:b/>
      <w:sz w:val="18"/>
      <w:lang w:val="en-US"/>
    </w:rPr>
  </w:style>
  <w:style w:type="paragraph" w:customStyle="1" w:styleId="Paragraphe">
    <w:name w:val="Paragraphe"/>
    <w:basedOn w:val="Normal"/>
    <w:uiPriority w:val="99"/>
    <w:rsid w:val="0072524B"/>
    <w:pPr>
      <w:spacing w:after="240"/>
      <w:jc w:val="both"/>
    </w:pPr>
    <w:rPr>
      <w:rFonts w:ascii="Times" w:hAnsi="Times"/>
      <w:lang w:val="fr-FR"/>
    </w:rPr>
  </w:style>
  <w:style w:type="paragraph" w:customStyle="1" w:styleId="Text">
    <w:name w:val="Text"/>
    <w:basedOn w:val="Normal"/>
    <w:uiPriority w:val="99"/>
    <w:rsid w:val="0072524B"/>
    <w:pPr>
      <w:widowControl w:val="0"/>
      <w:spacing w:after="200" w:line="264" w:lineRule="auto"/>
      <w:jc w:val="both"/>
    </w:pPr>
    <w:rPr>
      <w:rFonts w:ascii="Trebuchet MS" w:hAnsi="Trebuchet MS"/>
      <w:sz w:val="18"/>
      <w:lang w:val="en-US"/>
    </w:rPr>
  </w:style>
  <w:style w:type="paragraph" w:customStyle="1" w:styleId="Enumeration">
    <w:name w:val="Enumeration"/>
    <w:basedOn w:val="Normal"/>
    <w:uiPriority w:val="99"/>
    <w:rsid w:val="0072524B"/>
    <w:pPr>
      <w:widowControl w:val="0"/>
      <w:tabs>
        <w:tab w:val="left" w:pos="360"/>
      </w:tabs>
      <w:spacing w:after="200" w:line="264" w:lineRule="auto"/>
      <w:ind w:left="357" w:hanging="357"/>
      <w:jc w:val="both"/>
    </w:pPr>
    <w:rPr>
      <w:rFonts w:ascii="Trebuchet MS" w:hAnsi="Trebuchet MS"/>
      <w:sz w:val="18"/>
      <w:lang w:val="en-US"/>
    </w:rPr>
  </w:style>
  <w:style w:type="paragraph" w:customStyle="1" w:styleId="Bibliografa1">
    <w:name w:val="Bibliografía1"/>
    <w:basedOn w:val="Normal"/>
    <w:uiPriority w:val="99"/>
    <w:rsid w:val="0072524B"/>
    <w:pPr>
      <w:widowControl w:val="0"/>
      <w:tabs>
        <w:tab w:val="left" w:pos="360"/>
        <w:tab w:val="left" w:pos="720"/>
      </w:tabs>
      <w:spacing w:after="200" w:line="264" w:lineRule="auto"/>
      <w:ind w:left="357" w:hanging="357"/>
      <w:jc w:val="both"/>
    </w:pPr>
    <w:rPr>
      <w:rFonts w:ascii="Trebuchet MS" w:hAnsi="Trebuchet MS"/>
      <w:sz w:val="18"/>
      <w:lang w:val="en-US"/>
    </w:rPr>
  </w:style>
  <w:style w:type="character" w:customStyle="1" w:styleId="BibliographyChar">
    <w:name w:val="Bibliography Char"/>
    <w:uiPriority w:val="99"/>
    <w:rsid w:val="0072524B"/>
    <w:rPr>
      <w:rFonts w:ascii="Trebuchet MS" w:hAnsi="Trebuchet MS"/>
      <w:sz w:val="18"/>
      <w:lang w:val="en-US"/>
    </w:rPr>
  </w:style>
  <w:style w:type="paragraph" w:customStyle="1" w:styleId="Tableauthorname">
    <w:name w:val="Table author name"/>
    <w:basedOn w:val="Normal"/>
    <w:uiPriority w:val="99"/>
    <w:rsid w:val="0072524B"/>
    <w:pPr>
      <w:widowControl w:val="0"/>
      <w:spacing w:before="120"/>
      <w:jc w:val="both"/>
    </w:pPr>
    <w:rPr>
      <w:rFonts w:ascii="Trebuchet MS" w:hAnsi="Trebuchet MS"/>
      <w:b/>
      <w:sz w:val="16"/>
      <w:lang w:val="en-US"/>
    </w:rPr>
  </w:style>
  <w:style w:type="paragraph" w:customStyle="1" w:styleId="Abstract">
    <w:name w:val="Abstract"/>
    <w:basedOn w:val="Normal"/>
    <w:uiPriority w:val="99"/>
    <w:rsid w:val="0072524B"/>
    <w:pPr>
      <w:widowControl w:val="0"/>
      <w:spacing w:after="200" w:line="264" w:lineRule="auto"/>
      <w:ind w:left="1134" w:right="1133"/>
      <w:jc w:val="both"/>
    </w:pPr>
    <w:rPr>
      <w:rFonts w:ascii="Trebuchet MS" w:hAnsi="Trebuchet MS"/>
      <w:sz w:val="16"/>
      <w:lang w:val="en-US"/>
    </w:rPr>
  </w:style>
  <w:style w:type="paragraph" w:styleId="Encabezado">
    <w:name w:val="header"/>
    <w:basedOn w:val="Normal"/>
    <w:link w:val="EncabezadoCar"/>
    <w:uiPriority w:val="99"/>
    <w:rsid w:val="0072524B"/>
    <w:pPr>
      <w:tabs>
        <w:tab w:val="center" w:pos="4252"/>
        <w:tab w:val="right" w:pos="8504"/>
      </w:tabs>
    </w:pPr>
  </w:style>
  <w:style w:type="character" w:customStyle="1" w:styleId="EncabezadoCar">
    <w:name w:val="Encabezado Car"/>
    <w:basedOn w:val="Fuentedeprrafopredeter"/>
    <w:link w:val="Encabezado"/>
    <w:uiPriority w:val="99"/>
    <w:semiHidden/>
    <w:rsid w:val="00264888"/>
    <w:rPr>
      <w:sz w:val="20"/>
      <w:szCs w:val="20"/>
      <w:lang w:val="en-GB" w:eastAsia="en-US"/>
    </w:rPr>
  </w:style>
  <w:style w:type="paragraph" w:styleId="Piedepgina">
    <w:name w:val="footer"/>
    <w:basedOn w:val="Normal"/>
    <w:link w:val="PiedepginaCar"/>
    <w:uiPriority w:val="99"/>
    <w:rsid w:val="0072524B"/>
    <w:pPr>
      <w:tabs>
        <w:tab w:val="center" w:pos="4252"/>
        <w:tab w:val="right" w:pos="8504"/>
      </w:tabs>
    </w:pPr>
  </w:style>
  <w:style w:type="character" w:customStyle="1" w:styleId="PiedepginaCar">
    <w:name w:val="Pie de página Car"/>
    <w:basedOn w:val="Fuentedeprrafopredeter"/>
    <w:link w:val="Piedepgina"/>
    <w:uiPriority w:val="99"/>
    <w:semiHidden/>
    <w:rsid w:val="00264888"/>
    <w:rPr>
      <w:sz w:val="20"/>
      <w:szCs w:val="20"/>
      <w:lang w:val="en-GB" w:eastAsia="en-US"/>
    </w:rPr>
  </w:style>
  <w:style w:type="character" w:styleId="Nmerodepgina">
    <w:name w:val="page number"/>
    <w:basedOn w:val="Fuentedeprrafopredeter"/>
    <w:uiPriority w:val="99"/>
    <w:rsid w:val="0072524B"/>
    <w:rPr>
      <w:rFonts w:cs="Times New Roman"/>
    </w:rPr>
  </w:style>
  <w:style w:type="paragraph" w:styleId="Textodeglobo">
    <w:name w:val="Balloon Text"/>
    <w:basedOn w:val="Normal"/>
    <w:link w:val="TextodegloboCar"/>
    <w:uiPriority w:val="99"/>
    <w:rsid w:val="0072524B"/>
    <w:rPr>
      <w:rFonts w:ascii="Tahoma" w:hAnsi="Tahoma" w:cs="Tahoma"/>
      <w:sz w:val="16"/>
      <w:szCs w:val="16"/>
    </w:rPr>
  </w:style>
  <w:style w:type="character" w:customStyle="1" w:styleId="TextodegloboCar">
    <w:name w:val="Texto de globo Car"/>
    <w:basedOn w:val="Fuentedeprrafopredeter"/>
    <w:link w:val="Textodeglobo"/>
    <w:uiPriority w:val="99"/>
    <w:locked/>
    <w:rsid w:val="0072524B"/>
    <w:rPr>
      <w:rFonts w:ascii="Tahoma" w:hAnsi="Tahoma" w:cs="Tahoma"/>
      <w:sz w:val="16"/>
      <w:szCs w:val="16"/>
      <w:lang w:val="en-GB" w:eastAsia="en-US"/>
    </w:rPr>
  </w:style>
  <w:style w:type="paragraph" w:styleId="Asuntodelcomentario">
    <w:name w:val="annotation subject"/>
    <w:basedOn w:val="Textocomentario"/>
    <w:next w:val="Textocomentario"/>
    <w:link w:val="AsuntodelcomentarioCar"/>
    <w:uiPriority w:val="99"/>
    <w:semiHidden/>
    <w:rsid w:val="0072524B"/>
    <w:rPr>
      <w:b/>
      <w:bCs/>
    </w:rPr>
  </w:style>
  <w:style w:type="character" w:customStyle="1" w:styleId="AsuntodelcomentarioCar">
    <w:name w:val="Asunto del comentario Car"/>
    <w:basedOn w:val="TextocomentarioCar"/>
    <w:link w:val="Asuntodelcomentario"/>
    <w:uiPriority w:val="99"/>
    <w:semiHidden/>
    <w:rsid w:val="00264888"/>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3347</Characters>
  <Application>Microsoft Office Word</Application>
  <DocSecurity>0</DocSecurity>
  <Lines>27</Lines>
  <Paragraphs>7</Paragraphs>
  <ScaleCrop>false</ScaleCrop>
  <Company>JIIDE 2010</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JIIDE 2010 PROCEEDINGS FORMAT</dc:title>
  <dc:creator>JIIDE 2010</dc:creator>
  <cp:lastModifiedBy>Alaitz Zabala</cp:lastModifiedBy>
  <cp:revision>3</cp:revision>
  <dcterms:created xsi:type="dcterms:W3CDTF">2016-06-23T07:19:00Z</dcterms:created>
  <dcterms:modified xsi:type="dcterms:W3CDTF">2016-06-23T07:20:00Z</dcterms:modified>
</cp:coreProperties>
</file>