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D1" w:rsidRPr="00C44002" w:rsidRDefault="00285C47" w:rsidP="00D82211">
      <w:pPr>
        <w:pStyle w:val="MAINTITLE"/>
        <w:jc w:val="both"/>
        <w:rPr>
          <w:lang w:val="pt-PT"/>
        </w:rPr>
      </w:pPr>
      <w:r w:rsidRPr="00285C47">
        <w:rPr>
          <w:lang w:val="pt-PT"/>
        </w:rPr>
        <w:t>UN</w:t>
      </w:r>
      <w:r w:rsidR="00D82211">
        <w:rPr>
          <w:lang w:val="pt-PT"/>
        </w:rPr>
        <w:t>-GGIM e INSPIRE: l</w:t>
      </w:r>
      <w:r w:rsidRPr="00285C47">
        <w:rPr>
          <w:lang w:val="pt-PT"/>
        </w:rPr>
        <w:t>a Gestión de la Información Geoespacial, las Especificaciones de Datos INSPIRE y los datos “</w:t>
      </w:r>
      <w:r w:rsidRPr="00D82211">
        <w:rPr>
          <w:i/>
          <w:lang w:val="pt-PT"/>
        </w:rPr>
        <w:t>in-situ</w:t>
      </w:r>
      <w:r w:rsidRPr="00285C47">
        <w:rPr>
          <w:lang w:val="pt-PT"/>
        </w:rPr>
        <w:t>” de COPERNICUS</w:t>
      </w:r>
    </w:p>
    <w:p w:rsidR="002276D1" w:rsidRPr="00C44002" w:rsidRDefault="002276D1" w:rsidP="00D82211">
      <w:pPr>
        <w:jc w:val="both"/>
        <w:rPr>
          <w:lang w:val="pt-PT"/>
        </w:rPr>
      </w:pPr>
    </w:p>
    <w:p w:rsidR="002276D1" w:rsidRPr="00C44002" w:rsidRDefault="002276D1" w:rsidP="00D82211">
      <w:pPr>
        <w:jc w:val="both"/>
        <w:rPr>
          <w:lang w:val="pt-PT"/>
        </w:rPr>
        <w:sectPr w:rsidR="002276D1" w:rsidRPr="00C44002">
          <w:headerReference w:type="default" r:id="rId7"/>
          <w:footerReference w:type="default" r:id="rId8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</w:p>
    <w:p w:rsidR="002276D1" w:rsidRPr="009F3AAE" w:rsidRDefault="00285C47" w:rsidP="00D82211">
      <w:pPr>
        <w:pStyle w:val="Authors"/>
        <w:jc w:val="both"/>
        <w:rPr>
          <w:lang w:val="pt-PT"/>
        </w:rPr>
      </w:pPr>
      <w:r>
        <w:rPr>
          <w:lang w:val="pt-PT"/>
        </w:rPr>
        <w:lastRenderedPageBreak/>
        <w:t>AROZARENA, Antonio; VALCÁRCEL, Nuria; PÉREZ, Bruno</w:t>
      </w:r>
    </w:p>
    <w:p w:rsidR="002276D1" w:rsidRPr="009F3AAE" w:rsidRDefault="002276D1" w:rsidP="00D82211">
      <w:pPr>
        <w:jc w:val="both"/>
        <w:rPr>
          <w:lang w:val="pt-PT"/>
        </w:rPr>
      </w:pPr>
    </w:p>
    <w:p w:rsidR="00285C47" w:rsidRDefault="00285C47" w:rsidP="00D82211">
      <w:pPr>
        <w:jc w:val="both"/>
        <w:rPr>
          <w:rFonts w:ascii="Trebuchet MS" w:hAnsi="Trebuchet MS" w:cs="Arial"/>
          <w:sz w:val="18"/>
          <w:szCs w:val="18"/>
          <w:lang w:val="pt-PT"/>
        </w:rPr>
      </w:pPr>
      <w:r w:rsidRPr="00285C47">
        <w:rPr>
          <w:rFonts w:ascii="Trebuchet MS" w:hAnsi="Trebuchet MS" w:cs="Arial"/>
          <w:sz w:val="18"/>
          <w:szCs w:val="18"/>
          <w:lang w:val="pt-PT"/>
        </w:rPr>
        <w:t>El grupo de trabajo de Acuerdos Nacionales Institucionales de UN-GGIM  (UN-GGIM-NIA WG) está trabajando en la identificación de modelos institucionales y marcos legales nacionales para la Gestión de la Información Geoespacial y la interoperabilidad entre diferentes sistemas e instituciones responsables de esta gestión,  tr</w:t>
      </w:r>
      <w:r w:rsidR="00D82211">
        <w:rPr>
          <w:rFonts w:ascii="Trebuchet MS" w:hAnsi="Trebuchet MS" w:cs="Arial"/>
          <w:sz w:val="18"/>
          <w:szCs w:val="18"/>
          <w:lang w:val="pt-PT"/>
        </w:rPr>
        <w:t>atando de asegurar uniformidad y estandarización en su</w:t>
      </w:r>
      <w:r w:rsidRPr="00285C47">
        <w:rPr>
          <w:rFonts w:ascii="Trebuchet MS" w:hAnsi="Trebuchet MS" w:cs="Arial"/>
          <w:sz w:val="18"/>
          <w:szCs w:val="18"/>
          <w:lang w:val="pt-PT"/>
        </w:rPr>
        <w:t xml:space="preserve"> acceso e intercambio. </w:t>
      </w:r>
    </w:p>
    <w:p w:rsidR="00D82211" w:rsidRPr="00285C47" w:rsidRDefault="00D82211" w:rsidP="00D82211">
      <w:pPr>
        <w:jc w:val="both"/>
        <w:rPr>
          <w:rFonts w:ascii="Trebuchet MS" w:hAnsi="Trebuchet MS" w:cs="Arial"/>
          <w:sz w:val="18"/>
          <w:szCs w:val="18"/>
          <w:lang w:val="pt-PT"/>
        </w:rPr>
      </w:pPr>
    </w:p>
    <w:p w:rsidR="00285C47" w:rsidRPr="00285C47" w:rsidRDefault="00285C47" w:rsidP="00D82211">
      <w:pPr>
        <w:jc w:val="both"/>
        <w:rPr>
          <w:rFonts w:ascii="Trebuchet MS" w:hAnsi="Trebuchet MS" w:cs="Arial"/>
          <w:sz w:val="18"/>
          <w:szCs w:val="18"/>
          <w:lang w:val="pt-PT"/>
        </w:rPr>
      </w:pPr>
      <w:r w:rsidRPr="00285C47">
        <w:rPr>
          <w:rFonts w:ascii="Trebuchet MS" w:hAnsi="Trebuchet MS" w:cs="Arial"/>
          <w:sz w:val="18"/>
          <w:szCs w:val="18"/>
          <w:lang w:val="pt-PT"/>
        </w:rPr>
        <w:t>Se analiza la relación entre la gestión de la Información Geoespacial, las especificaciones de datos INSPIRE y los datos “</w:t>
      </w:r>
      <w:r w:rsidRPr="00D82211">
        <w:rPr>
          <w:rFonts w:ascii="Trebuchet MS" w:hAnsi="Trebuchet MS" w:cs="Arial"/>
          <w:i/>
          <w:sz w:val="18"/>
          <w:szCs w:val="18"/>
          <w:lang w:val="pt-PT"/>
        </w:rPr>
        <w:t>in-situ</w:t>
      </w:r>
      <w:r w:rsidRPr="00285C47">
        <w:rPr>
          <w:rFonts w:ascii="Trebuchet MS" w:hAnsi="Trebuchet MS" w:cs="Arial"/>
          <w:sz w:val="18"/>
          <w:szCs w:val="18"/>
          <w:lang w:val="pt-PT"/>
        </w:rPr>
        <w:t xml:space="preserve">” de COPERNICUS, con vistas a conseguir las mejores prácticas en Acuerdos Institucionales Nacionales. </w:t>
      </w:r>
    </w:p>
    <w:p w:rsidR="002276D1" w:rsidRPr="00285C47" w:rsidRDefault="00285C47" w:rsidP="00D82211">
      <w:pPr>
        <w:jc w:val="both"/>
        <w:rPr>
          <w:rFonts w:ascii="Trebuchet MS" w:hAnsi="Trebuchet MS" w:cs="Arial"/>
          <w:sz w:val="18"/>
          <w:szCs w:val="18"/>
          <w:lang w:val="pt-PT"/>
        </w:rPr>
        <w:sectPr w:rsidR="002276D1" w:rsidRPr="00285C47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  <w:r w:rsidRPr="00285C47">
        <w:rPr>
          <w:rFonts w:ascii="Trebuchet MS" w:hAnsi="Trebuchet MS" w:cs="Arial"/>
          <w:sz w:val="18"/>
          <w:szCs w:val="18"/>
          <w:lang w:val="pt-PT"/>
        </w:rPr>
        <w:t>Como primer paso, l</w:t>
      </w:r>
      <w:r w:rsidR="00D82211">
        <w:rPr>
          <w:rFonts w:ascii="Trebuchet MS" w:hAnsi="Trebuchet MS" w:cs="Arial"/>
          <w:sz w:val="18"/>
          <w:szCs w:val="18"/>
          <w:lang w:val="pt-PT"/>
        </w:rPr>
        <w:t>a mayor parte de los temas INSP</w:t>
      </w:r>
      <w:r w:rsidRPr="00285C47">
        <w:rPr>
          <w:rFonts w:ascii="Trebuchet MS" w:hAnsi="Trebuchet MS" w:cs="Arial"/>
          <w:sz w:val="18"/>
          <w:szCs w:val="18"/>
          <w:lang w:val="pt-PT"/>
        </w:rPr>
        <w:t>IRE</w:t>
      </w:r>
      <w:r w:rsidR="00D82211">
        <w:rPr>
          <w:rFonts w:ascii="Trebuchet MS" w:hAnsi="Trebuchet MS" w:cs="Arial"/>
          <w:sz w:val="18"/>
          <w:szCs w:val="18"/>
          <w:lang w:val="pt-PT"/>
        </w:rPr>
        <w:t xml:space="preserve"> incluidos en los Anexos I y II</w:t>
      </w:r>
      <w:r w:rsidRPr="00285C47">
        <w:rPr>
          <w:rFonts w:ascii="Trebuchet MS" w:hAnsi="Trebuchet MS" w:cs="Arial"/>
          <w:sz w:val="18"/>
          <w:szCs w:val="18"/>
          <w:lang w:val="pt-PT"/>
        </w:rPr>
        <w:t xml:space="preserve"> han sido la base para el trabajo de este grupo</w:t>
      </w:r>
    </w:p>
    <w:p w:rsidR="00285C47" w:rsidRDefault="00285C47" w:rsidP="00D82211">
      <w:pPr>
        <w:pStyle w:val="SECTIONTITLE"/>
        <w:rPr>
          <w:lang w:val="pt-PT"/>
        </w:rPr>
      </w:pPr>
    </w:p>
    <w:p w:rsidR="002276D1" w:rsidRPr="00C657F9" w:rsidRDefault="00C657F9" w:rsidP="00D82211">
      <w:pPr>
        <w:pStyle w:val="SECTIONTITLE"/>
        <w:rPr>
          <w:lang w:val="pt-PT"/>
        </w:rPr>
      </w:pPr>
      <w:r w:rsidRPr="00C657F9">
        <w:rPr>
          <w:lang w:val="pt-PT"/>
        </w:rPr>
        <w:t>Pala</w:t>
      </w:r>
      <w:r w:rsidR="008725B5">
        <w:rPr>
          <w:lang w:val="pt-PT"/>
        </w:rPr>
        <w:t>B</w:t>
      </w:r>
      <w:r w:rsidRPr="00C657F9">
        <w:rPr>
          <w:lang w:val="pt-PT"/>
        </w:rPr>
        <w:t>ras</w:t>
      </w:r>
      <w:r w:rsidR="008725B5">
        <w:rPr>
          <w:lang w:val="pt-PT"/>
        </w:rPr>
        <w:t xml:space="preserve"> </w:t>
      </w:r>
      <w:r w:rsidRPr="00C657F9">
        <w:rPr>
          <w:lang w:val="pt-PT"/>
        </w:rPr>
        <w:t>c</w:t>
      </w:r>
      <w:r w:rsidR="008725B5">
        <w:rPr>
          <w:lang w:val="pt-PT"/>
        </w:rPr>
        <w:t>LAVE</w:t>
      </w:r>
    </w:p>
    <w:p w:rsidR="002276D1" w:rsidRDefault="00285C47" w:rsidP="00D82211">
      <w:pPr>
        <w:pStyle w:val="Text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UNGGIM, INSPIRE, COPERNICUS , Información Geoespacial de Referencia (IGR)</w:t>
      </w:r>
      <w:r w:rsidR="002276D1" w:rsidRPr="00E368F3">
        <w:rPr>
          <w:sz w:val="16"/>
          <w:szCs w:val="16"/>
          <w:lang w:val="pt-PT"/>
        </w:rPr>
        <w:t>.</w:t>
      </w:r>
    </w:p>
    <w:p w:rsidR="002276D1" w:rsidRDefault="00E368F3" w:rsidP="00D82211">
      <w:pPr>
        <w:pStyle w:val="SECTIONTITLE"/>
      </w:pPr>
      <w:bookmarkStart w:id="0" w:name="_GoBack"/>
      <w:bookmarkEnd w:id="0"/>
      <w:r>
        <w:t>Autores</w:t>
      </w:r>
    </w:p>
    <w:tbl>
      <w:tblPr>
        <w:tblW w:w="0" w:type="auto"/>
        <w:tblLayout w:type="fixed"/>
        <w:tblLook w:val="0000"/>
      </w:tblPr>
      <w:tblGrid>
        <w:gridCol w:w="2812"/>
        <w:gridCol w:w="2812"/>
        <w:gridCol w:w="2813"/>
      </w:tblGrid>
      <w:tr w:rsidR="002276D1" w:rsidRPr="00D82211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285C47" w:rsidRDefault="00E368F3" w:rsidP="00D82211">
            <w:pPr>
              <w:pStyle w:val="Tableauthorname"/>
              <w:rPr>
                <w:sz w:val="18"/>
                <w:lang w:val="es-ES"/>
              </w:rPr>
            </w:pPr>
            <w:r w:rsidRPr="008725B5">
              <w:rPr>
                <w:sz w:val="18"/>
                <w:lang w:val="es-ES"/>
              </w:rPr>
              <w:t>Nom</w:t>
            </w:r>
            <w:r w:rsidR="008725B5" w:rsidRPr="008725B5">
              <w:rPr>
                <w:sz w:val="18"/>
                <w:lang w:val="es-ES"/>
              </w:rPr>
              <w:t>br</w:t>
            </w:r>
            <w:r w:rsidRPr="008725B5">
              <w:rPr>
                <w:sz w:val="18"/>
                <w:lang w:val="es-ES"/>
              </w:rPr>
              <w:t xml:space="preserve">e 1 </w:t>
            </w:r>
            <w:r w:rsidR="00285C47">
              <w:rPr>
                <w:sz w:val="18"/>
                <w:lang w:val="es-ES"/>
              </w:rPr>
              <w:t>AROZARENA</w:t>
            </w:r>
          </w:p>
          <w:p w:rsidR="00285C47" w:rsidRPr="00D82211" w:rsidRDefault="00D57604" w:rsidP="00D82211">
            <w:pPr>
              <w:jc w:val="both"/>
              <w:rPr>
                <w:rFonts w:ascii="Trebuchet MS" w:hAnsi="Trebuchet MS"/>
                <w:i/>
                <w:sz w:val="18"/>
                <w:lang w:val="es-ES"/>
              </w:rPr>
            </w:pPr>
            <w:r w:rsidRPr="00D82211">
              <w:rPr>
                <w:rFonts w:ascii="Trebuchet MS" w:hAnsi="Trebuchet MS"/>
                <w:i/>
                <w:sz w:val="18"/>
                <w:lang w:val="es-ES"/>
              </w:rPr>
              <w:t>e</w:t>
            </w:r>
            <w:r w:rsidR="008725B5" w:rsidRPr="00D82211">
              <w:rPr>
                <w:rFonts w:ascii="Trebuchet MS" w:hAnsi="Trebuchet MS"/>
                <w:i/>
                <w:sz w:val="18"/>
                <w:lang w:val="es-ES"/>
              </w:rPr>
              <w:t>-</w:t>
            </w:r>
            <w:r w:rsidRPr="00D82211">
              <w:rPr>
                <w:rFonts w:ascii="Trebuchet MS" w:hAnsi="Trebuchet MS"/>
                <w:i/>
                <w:sz w:val="18"/>
                <w:lang w:val="es-ES"/>
              </w:rPr>
              <w:t>mail</w:t>
            </w:r>
            <w:r w:rsidR="00285C47" w:rsidRPr="00D82211">
              <w:rPr>
                <w:rFonts w:ascii="Trebuchet MS" w:hAnsi="Trebuchet MS"/>
                <w:i/>
                <w:sz w:val="18"/>
                <w:lang w:val="es-ES"/>
              </w:rPr>
              <w:t xml:space="preserve">: </w:t>
            </w:r>
            <w:hyperlink r:id="rId9" w:history="1">
              <w:r w:rsidR="00285C47" w:rsidRPr="00D82211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aarozarena@fomento.es</w:t>
              </w:r>
            </w:hyperlink>
          </w:p>
          <w:p w:rsidR="00D57604" w:rsidRPr="00D82211" w:rsidRDefault="00D57604" w:rsidP="00D82211">
            <w:pPr>
              <w:jc w:val="both"/>
              <w:rPr>
                <w:rFonts w:ascii="Trebuchet MS" w:hAnsi="Trebuchet MS"/>
                <w:sz w:val="18"/>
                <w:lang w:val="es-ES"/>
              </w:rPr>
            </w:pPr>
            <w:r w:rsidRPr="00D82211">
              <w:rPr>
                <w:rFonts w:ascii="Trebuchet MS" w:hAnsi="Trebuchet MS"/>
                <w:sz w:val="18"/>
                <w:lang w:val="es-ES"/>
              </w:rPr>
              <w:t>Organiza</w:t>
            </w:r>
            <w:r w:rsidR="00A91F3E" w:rsidRPr="00D82211">
              <w:rPr>
                <w:rFonts w:ascii="Trebuchet MS" w:hAnsi="Trebuchet MS"/>
                <w:sz w:val="18"/>
                <w:lang w:val="es-ES"/>
              </w:rPr>
              <w:t>c</w:t>
            </w:r>
            <w:r w:rsidR="008725B5" w:rsidRPr="00D82211">
              <w:rPr>
                <w:rFonts w:ascii="Trebuchet MS" w:hAnsi="Trebuchet MS"/>
                <w:sz w:val="18"/>
                <w:lang w:val="es-ES"/>
              </w:rPr>
              <w:t>ión</w:t>
            </w:r>
            <w:r w:rsidR="00285C47" w:rsidRPr="00D82211">
              <w:rPr>
                <w:rFonts w:ascii="Trebuchet MS" w:hAnsi="Trebuchet MS"/>
                <w:sz w:val="18"/>
                <w:lang w:val="es-ES"/>
              </w:rPr>
              <w:t>: IGN</w:t>
            </w:r>
          </w:p>
          <w:p w:rsidR="002276D1" w:rsidRPr="008725B5" w:rsidRDefault="00D57604" w:rsidP="00D82211">
            <w:pPr>
              <w:jc w:val="both"/>
              <w:rPr>
                <w:rFonts w:ascii="Trebuchet MS" w:hAnsi="Trebuchet MS"/>
                <w:sz w:val="18"/>
                <w:lang w:val="es-ES"/>
              </w:rPr>
            </w:pPr>
            <w:r w:rsidRPr="008725B5">
              <w:rPr>
                <w:rFonts w:ascii="Trebuchet MS" w:hAnsi="Trebuchet MS"/>
                <w:sz w:val="18"/>
                <w:lang w:val="es-ES"/>
              </w:rPr>
              <w:t>Departamento</w:t>
            </w:r>
            <w:r w:rsidR="00285C47">
              <w:rPr>
                <w:rFonts w:ascii="Trebuchet MS" w:hAnsi="Trebuchet MS"/>
                <w:sz w:val="18"/>
                <w:lang w:val="es-ES"/>
              </w:rPr>
              <w:t>: Observación Territorio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725B5" w:rsidRPr="008725B5" w:rsidRDefault="008725B5" w:rsidP="00D82211">
            <w:pPr>
              <w:pStyle w:val="Tableauthorname"/>
              <w:rPr>
                <w:sz w:val="18"/>
                <w:lang w:val="es-ES"/>
              </w:rPr>
            </w:pPr>
            <w:r w:rsidRPr="008725B5">
              <w:rPr>
                <w:sz w:val="18"/>
                <w:lang w:val="es-ES"/>
              </w:rPr>
              <w:t xml:space="preserve">Nombre </w:t>
            </w:r>
            <w:r>
              <w:rPr>
                <w:sz w:val="18"/>
                <w:lang w:val="es-ES"/>
              </w:rPr>
              <w:t>2</w:t>
            </w:r>
            <w:r w:rsidR="00285C47">
              <w:rPr>
                <w:sz w:val="18"/>
                <w:lang w:val="es-ES"/>
              </w:rPr>
              <w:t xml:space="preserve"> VALCARCEL</w:t>
            </w:r>
          </w:p>
          <w:p w:rsidR="00285C47" w:rsidRDefault="008725B5" w:rsidP="00D82211">
            <w:pPr>
              <w:jc w:val="both"/>
              <w:rPr>
                <w:rFonts w:ascii="Trebuchet MS" w:hAnsi="Trebuchet MS"/>
                <w:i/>
                <w:sz w:val="18"/>
                <w:lang w:val="es-ES"/>
              </w:rPr>
            </w:pPr>
            <w:r w:rsidRPr="008725B5">
              <w:rPr>
                <w:rFonts w:ascii="Trebuchet MS" w:hAnsi="Trebuchet MS"/>
                <w:i/>
                <w:sz w:val="18"/>
                <w:lang w:val="es-ES"/>
              </w:rPr>
              <w:t>e-mail</w:t>
            </w:r>
            <w:r w:rsidR="00285C47">
              <w:rPr>
                <w:rFonts w:ascii="Trebuchet MS" w:hAnsi="Trebuchet MS"/>
                <w:i/>
                <w:sz w:val="18"/>
                <w:lang w:val="es-ES"/>
              </w:rPr>
              <w:t xml:space="preserve">: </w:t>
            </w:r>
          </w:p>
          <w:p w:rsidR="008725B5" w:rsidRPr="008725B5" w:rsidRDefault="00487F6E" w:rsidP="00D82211">
            <w:pPr>
              <w:jc w:val="both"/>
              <w:rPr>
                <w:rFonts w:ascii="Trebuchet MS" w:hAnsi="Trebuchet MS"/>
                <w:i/>
                <w:sz w:val="18"/>
                <w:lang w:val="es-ES"/>
              </w:rPr>
            </w:pPr>
            <w:hyperlink r:id="rId10" w:history="1">
              <w:r w:rsidR="00285C47" w:rsidRPr="008B320A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nvalcarcel@fomento.es</w:t>
              </w:r>
            </w:hyperlink>
            <w:r w:rsidR="00285C47">
              <w:rPr>
                <w:rFonts w:ascii="Trebuchet MS" w:hAnsi="Trebuchet MS"/>
                <w:i/>
                <w:sz w:val="18"/>
                <w:lang w:val="es-ES"/>
              </w:rPr>
              <w:t xml:space="preserve"> </w:t>
            </w:r>
          </w:p>
          <w:p w:rsidR="008725B5" w:rsidRPr="008725B5" w:rsidRDefault="008725B5" w:rsidP="00D82211">
            <w:pPr>
              <w:jc w:val="both"/>
              <w:rPr>
                <w:rFonts w:ascii="Trebuchet MS" w:hAnsi="Trebuchet MS"/>
                <w:sz w:val="18"/>
                <w:lang w:val="es-ES"/>
              </w:rPr>
            </w:pPr>
            <w:r w:rsidRPr="008725B5">
              <w:rPr>
                <w:rFonts w:ascii="Trebuchet MS" w:hAnsi="Trebuchet MS"/>
                <w:sz w:val="18"/>
                <w:lang w:val="es-ES"/>
              </w:rPr>
              <w:t>Organiza</w:t>
            </w:r>
            <w:r w:rsidR="00A91F3E">
              <w:rPr>
                <w:rFonts w:ascii="Trebuchet MS" w:hAnsi="Trebuchet MS"/>
                <w:sz w:val="18"/>
                <w:lang w:val="es-ES"/>
              </w:rPr>
              <w:t>c</w:t>
            </w:r>
            <w:r w:rsidRPr="008725B5">
              <w:rPr>
                <w:rFonts w:ascii="Trebuchet MS" w:hAnsi="Trebuchet MS"/>
                <w:sz w:val="18"/>
                <w:lang w:val="es-ES"/>
              </w:rPr>
              <w:t>ión</w:t>
            </w:r>
            <w:r w:rsidR="00285C47">
              <w:rPr>
                <w:rFonts w:ascii="Trebuchet MS" w:hAnsi="Trebuchet MS"/>
                <w:sz w:val="18"/>
                <w:lang w:val="es-ES"/>
              </w:rPr>
              <w:t>: IGN</w:t>
            </w:r>
          </w:p>
          <w:p w:rsidR="002276D1" w:rsidRPr="00A91F3E" w:rsidRDefault="008725B5" w:rsidP="00D82211">
            <w:pPr>
              <w:jc w:val="both"/>
              <w:rPr>
                <w:rFonts w:ascii="Trebuchet MS" w:hAnsi="Trebuchet MS"/>
                <w:sz w:val="18"/>
                <w:lang w:val="es-ES"/>
              </w:rPr>
            </w:pPr>
            <w:r w:rsidRPr="008725B5">
              <w:rPr>
                <w:rFonts w:ascii="Trebuchet MS" w:hAnsi="Trebuchet MS"/>
                <w:sz w:val="18"/>
                <w:lang w:val="es-ES"/>
              </w:rPr>
              <w:t>Departamento</w:t>
            </w:r>
            <w:r w:rsidR="00285C47">
              <w:rPr>
                <w:rFonts w:ascii="Trebuchet MS" w:hAnsi="Trebuchet MS"/>
                <w:sz w:val="18"/>
                <w:lang w:val="es-ES"/>
              </w:rPr>
              <w:t>: Observación Territorio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A91F3E" w:rsidRPr="008725B5" w:rsidRDefault="00A91F3E" w:rsidP="00D82211">
            <w:pPr>
              <w:pStyle w:val="Tableauthorname"/>
              <w:rPr>
                <w:sz w:val="18"/>
                <w:lang w:val="es-ES"/>
              </w:rPr>
            </w:pPr>
            <w:r w:rsidRPr="008725B5">
              <w:rPr>
                <w:sz w:val="18"/>
                <w:lang w:val="es-ES"/>
              </w:rPr>
              <w:t xml:space="preserve">Nombre </w:t>
            </w:r>
            <w:r>
              <w:rPr>
                <w:sz w:val="18"/>
                <w:lang w:val="es-ES"/>
              </w:rPr>
              <w:t>3</w:t>
            </w:r>
            <w:r w:rsidR="00285C47">
              <w:rPr>
                <w:sz w:val="18"/>
                <w:lang w:val="es-ES"/>
              </w:rPr>
              <w:t xml:space="preserve"> PÉREZ</w:t>
            </w:r>
          </w:p>
          <w:p w:rsidR="00A23156" w:rsidRDefault="00A91F3E" w:rsidP="00D82211">
            <w:pPr>
              <w:jc w:val="both"/>
              <w:rPr>
                <w:rFonts w:ascii="Trebuchet MS" w:hAnsi="Trebuchet MS"/>
                <w:i/>
                <w:sz w:val="18"/>
                <w:lang w:val="es-ES"/>
              </w:rPr>
            </w:pPr>
            <w:r w:rsidRPr="008725B5">
              <w:rPr>
                <w:rFonts w:ascii="Trebuchet MS" w:hAnsi="Trebuchet MS"/>
                <w:i/>
                <w:sz w:val="18"/>
                <w:lang w:val="es-ES"/>
              </w:rPr>
              <w:t>e-mail</w:t>
            </w:r>
            <w:r w:rsidR="00285C47">
              <w:rPr>
                <w:rFonts w:ascii="Trebuchet MS" w:hAnsi="Trebuchet MS"/>
                <w:i/>
                <w:sz w:val="18"/>
                <w:lang w:val="es-ES"/>
              </w:rPr>
              <w:t xml:space="preserve">: </w:t>
            </w:r>
          </w:p>
          <w:p w:rsidR="00285C47" w:rsidRPr="008725B5" w:rsidRDefault="00487F6E" w:rsidP="00D82211">
            <w:pPr>
              <w:jc w:val="both"/>
              <w:rPr>
                <w:rFonts w:ascii="Trebuchet MS" w:hAnsi="Trebuchet MS"/>
                <w:i/>
                <w:sz w:val="18"/>
                <w:lang w:val="es-ES"/>
              </w:rPr>
            </w:pPr>
            <w:hyperlink r:id="rId11" w:history="1">
              <w:r w:rsidR="00285C47" w:rsidRPr="008B320A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bpmartin@fomento.es</w:t>
              </w:r>
            </w:hyperlink>
          </w:p>
          <w:p w:rsidR="00A91F3E" w:rsidRPr="008725B5" w:rsidRDefault="00A91F3E" w:rsidP="00D82211">
            <w:pPr>
              <w:jc w:val="both"/>
              <w:rPr>
                <w:rFonts w:ascii="Trebuchet MS" w:hAnsi="Trebuchet MS"/>
                <w:sz w:val="18"/>
                <w:lang w:val="es-ES"/>
              </w:rPr>
            </w:pPr>
            <w:r w:rsidRPr="008725B5">
              <w:rPr>
                <w:rFonts w:ascii="Trebuchet MS" w:hAnsi="Trebuchet MS"/>
                <w:sz w:val="18"/>
                <w:lang w:val="es-ES"/>
              </w:rPr>
              <w:t>Organiza</w:t>
            </w:r>
            <w:r>
              <w:rPr>
                <w:rFonts w:ascii="Trebuchet MS" w:hAnsi="Trebuchet MS"/>
                <w:sz w:val="18"/>
                <w:lang w:val="es-ES"/>
              </w:rPr>
              <w:t>c</w:t>
            </w:r>
            <w:r w:rsidRPr="008725B5">
              <w:rPr>
                <w:rFonts w:ascii="Trebuchet MS" w:hAnsi="Trebuchet MS"/>
                <w:sz w:val="18"/>
                <w:lang w:val="es-ES"/>
              </w:rPr>
              <w:t>ión</w:t>
            </w:r>
            <w:r w:rsidR="00A23156">
              <w:rPr>
                <w:rFonts w:ascii="Trebuchet MS" w:hAnsi="Trebuchet MS"/>
                <w:sz w:val="18"/>
                <w:lang w:val="es-ES"/>
              </w:rPr>
              <w:t>: IGN</w:t>
            </w:r>
          </w:p>
          <w:p w:rsidR="002276D1" w:rsidRDefault="00A91F3E" w:rsidP="00D82211">
            <w:pPr>
              <w:jc w:val="both"/>
              <w:rPr>
                <w:rFonts w:ascii="Trebuchet MS" w:hAnsi="Trebuchet MS"/>
                <w:sz w:val="18"/>
                <w:lang w:val="pt-PT"/>
              </w:rPr>
            </w:pPr>
            <w:r w:rsidRPr="008725B5">
              <w:rPr>
                <w:rFonts w:ascii="Trebuchet MS" w:hAnsi="Trebuchet MS"/>
                <w:sz w:val="18"/>
                <w:lang w:val="es-ES"/>
              </w:rPr>
              <w:t>Departamento</w:t>
            </w:r>
            <w:r w:rsidR="00285C47">
              <w:rPr>
                <w:rFonts w:ascii="Trebuchet MS" w:hAnsi="Trebuchet MS"/>
                <w:sz w:val="18"/>
                <w:lang w:val="es-ES"/>
              </w:rPr>
              <w:t xml:space="preserve">: </w:t>
            </w:r>
            <w:r w:rsidRPr="00A91F3E">
              <w:rPr>
                <w:rFonts w:ascii="Trebuchet MS" w:hAnsi="Trebuchet MS"/>
                <w:sz w:val="18"/>
                <w:lang w:val="es-ES"/>
              </w:rPr>
              <w:t xml:space="preserve"> </w:t>
            </w:r>
            <w:r w:rsidR="00285C47">
              <w:rPr>
                <w:rFonts w:ascii="Trebuchet MS" w:hAnsi="Trebuchet MS"/>
                <w:sz w:val="18"/>
                <w:lang w:val="es-ES"/>
              </w:rPr>
              <w:t>Observación Territorio</w:t>
            </w:r>
          </w:p>
        </w:tc>
      </w:tr>
      <w:tr w:rsidR="002276D1" w:rsidRPr="00D82211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2276D1" w:rsidRPr="00D57604" w:rsidRDefault="00A91F3E" w:rsidP="00D82211">
            <w:pPr>
              <w:jc w:val="both"/>
              <w:rPr>
                <w:rFonts w:ascii="Trebuchet MS" w:hAnsi="Trebuchet MS"/>
                <w:sz w:val="18"/>
                <w:lang w:val="fr-FR"/>
              </w:rPr>
            </w:pPr>
            <w:r w:rsidRPr="00D57604">
              <w:rPr>
                <w:rFonts w:ascii="Trebuchet MS" w:hAnsi="Trebuchet MS"/>
                <w:sz w:val="18"/>
                <w:lang w:val="fr-FR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2276D1" w:rsidRPr="00D57604" w:rsidRDefault="002276D1" w:rsidP="00D82211">
            <w:pPr>
              <w:jc w:val="both"/>
              <w:rPr>
                <w:rFonts w:ascii="Trebuchet MS" w:hAnsi="Trebuchet MS"/>
                <w:sz w:val="18"/>
                <w:lang w:val="fr-FR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276D1" w:rsidRPr="00D57604" w:rsidRDefault="002276D1" w:rsidP="00D82211">
            <w:pPr>
              <w:jc w:val="both"/>
              <w:rPr>
                <w:rFonts w:ascii="Trebuchet MS" w:hAnsi="Trebuchet MS"/>
                <w:sz w:val="18"/>
                <w:lang w:val="fr-FR"/>
              </w:rPr>
            </w:pPr>
          </w:p>
        </w:tc>
      </w:tr>
    </w:tbl>
    <w:p w:rsidR="002276D1" w:rsidRPr="00D57604" w:rsidRDefault="002276D1" w:rsidP="00D82211">
      <w:pPr>
        <w:jc w:val="both"/>
        <w:rPr>
          <w:lang w:val="fr-FR"/>
        </w:rPr>
      </w:pPr>
    </w:p>
    <w:p w:rsidR="002276D1" w:rsidRPr="00D57604" w:rsidRDefault="002276D1" w:rsidP="00D82211">
      <w:pPr>
        <w:jc w:val="both"/>
        <w:rPr>
          <w:lang w:val="fr-FR"/>
        </w:rPr>
        <w:sectPr w:rsidR="002276D1" w:rsidRPr="00D57604">
          <w:type w:val="continuous"/>
          <w:pgSz w:w="11907" w:h="16840" w:code="9"/>
          <w:pgMar w:top="2268" w:right="1701" w:bottom="1134" w:left="1985" w:header="720" w:footer="720" w:gutter="0"/>
          <w:cols w:space="720"/>
        </w:sectPr>
      </w:pPr>
    </w:p>
    <w:p w:rsidR="002276D1" w:rsidRPr="00D57604" w:rsidRDefault="002276D1" w:rsidP="00D82211">
      <w:pPr>
        <w:jc w:val="both"/>
        <w:rPr>
          <w:lang w:val="fr-FR"/>
        </w:rPr>
      </w:pPr>
    </w:p>
    <w:sectPr w:rsidR="002276D1" w:rsidRPr="00D57604" w:rsidSect="00E768B4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13A" w:rsidRDefault="00C2413A">
      <w:r>
        <w:separator/>
      </w:r>
    </w:p>
  </w:endnote>
  <w:endnote w:type="continuationSeparator" w:id="0">
    <w:p w:rsidR="00C2413A" w:rsidRDefault="00C24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04" w:rsidRPr="00B7496A" w:rsidRDefault="002E2881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</w:t>
    </w:r>
    <w:r w:rsidR="009E5DF0" w:rsidRPr="009E5DF0">
      <w:rPr>
        <w:rFonts w:ascii="Trebuchet MS" w:hAnsi="Trebuchet MS" w:cs="Arial"/>
        <w:sz w:val="16"/>
        <w:szCs w:val="16"/>
        <w:lang w:val="pt-PT"/>
      </w:rPr>
      <w:t xml:space="preserve"> Jornadas Ibéricas de Infraestru</w:t>
    </w:r>
    <w:r w:rsidR="00A91F3E">
      <w:rPr>
        <w:rFonts w:ascii="Trebuchet MS" w:hAnsi="Trebuchet MS" w:cs="Arial"/>
        <w:sz w:val="16"/>
        <w:szCs w:val="16"/>
        <w:lang w:val="pt-PT"/>
      </w:rPr>
      <w:t>c</w:t>
    </w:r>
    <w:r w:rsidR="009E5DF0" w:rsidRPr="009E5DF0">
      <w:rPr>
        <w:rFonts w:ascii="Trebuchet MS" w:hAnsi="Trebuchet MS" w:cs="Arial"/>
        <w:sz w:val="16"/>
        <w:szCs w:val="16"/>
        <w:lang w:val="pt-PT"/>
      </w:rPr>
      <w:t>turas de Da</w:t>
    </w:r>
    <w:r w:rsidR="008725B5">
      <w:rPr>
        <w:rFonts w:ascii="Trebuchet MS" w:hAnsi="Trebuchet MS" w:cs="Arial"/>
        <w:sz w:val="16"/>
        <w:szCs w:val="16"/>
        <w:lang w:val="pt-PT"/>
      </w:rPr>
      <w:t>t</w:t>
    </w:r>
    <w:r w:rsidR="009E5DF0" w:rsidRPr="009E5DF0">
      <w:rPr>
        <w:rFonts w:ascii="Trebuchet MS" w:hAnsi="Trebuchet MS" w:cs="Arial"/>
        <w:sz w:val="16"/>
        <w:szCs w:val="16"/>
        <w:lang w:val="pt-PT"/>
      </w:rPr>
      <w:t>os Espacia</w:t>
    </w:r>
    <w:r w:rsidR="008725B5">
      <w:rPr>
        <w:rFonts w:ascii="Trebuchet MS" w:hAnsi="Trebuchet MS" w:cs="Arial"/>
        <w:sz w:val="16"/>
        <w:szCs w:val="16"/>
        <w:lang w:val="pt-PT"/>
      </w:rPr>
      <w:t>le</w:t>
    </w:r>
    <w:r w:rsidR="009E5DF0" w:rsidRPr="009E5DF0">
      <w:rPr>
        <w:rFonts w:ascii="Trebuchet MS" w:hAnsi="Trebuchet MS" w:cs="Arial"/>
        <w:sz w:val="16"/>
        <w:szCs w:val="16"/>
        <w:lang w:val="pt-PT"/>
      </w:rPr>
      <w:t>s</w:t>
    </w:r>
    <w:r w:rsidR="009E5DF0">
      <w:rPr>
        <w:rFonts w:ascii="Trebuchet MS" w:hAnsi="Trebuchet MS" w:cs="Arial"/>
        <w:b/>
        <w:bCs/>
        <w:lang w:val="pt-PT"/>
      </w:rPr>
      <w:tab/>
    </w:r>
    <w:r w:rsidR="009E5DF0"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487F6E"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="00D57604"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="00487F6E"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D82211">
      <w:rPr>
        <w:rStyle w:val="Nmerodepgina"/>
        <w:rFonts w:ascii="Trebuchet MS" w:hAnsi="Trebuchet MS"/>
        <w:noProof/>
        <w:sz w:val="16"/>
        <w:szCs w:val="16"/>
        <w:lang w:val="pt-PT"/>
      </w:rPr>
      <w:t>1</w:t>
    </w:r>
    <w:r w:rsidR="00487F6E"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13A" w:rsidRDefault="00C2413A">
      <w:r>
        <w:separator/>
      </w:r>
    </w:p>
  </w:footnote>
  <w:footnote w:type="continuationSeparator" w:id="0">
    <w:p w:rsidR="00C2413A" w:rsidRDefault="00C24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04" w:rsidRPr="00D57604" w:rsidRDefault="00D57604" w:rsidP="00D57604">
    <w:pPr>
      <w:pStyle w:val="Encabezad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44002"/>
    <w:rsid w:val="000E120B"/>
    <w:rsid w:val="001C3584"/>
    <w:rsid w:val="002276D1"/>
    <w:rsid w:val="00285C47"/>
    <w:rsid w:val="002E2881"/>
    <w:rsid w:val="00487F6E"/>
    <w:rsid w:val="0078268C"/>
    <w:rsid w:val="00805BFF"/>
    <w:rsid w:val="008725B5"/>
    <w:rsid w:val="009E5DF0"/>
    <w:rsid w:val="009F3AAE"/>
    <w:rsid w:val="00A23156"/>
    <w:rsid w:val="00A91F3E"/>
    <w:rsid w:val="00B6301E"/>
    <w:rsid w:val="00B7496A"/>
    <w:rsid w:val="00C2413A"/>
    <w:rsid w:val="00C24855"/>
    <w:rsid w:val="00C44002"/>
    <w:rsid w:val="00C657F9"/>
    <w:rsid w:val="00C65ADC"/>
    <w:rsid w:val="00D57604"/>
    <w:rsid w:val="00D82211"/>
    <w:rsid w:val="00E162DA"/>
    <w:rsid w:val="00E368F3"/>
    <w:rsid w:val="00E67D2B"/>
    <w:rsid w:val="00E768B4"/>
    <w:rsid w:val="00ED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8B4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E768B4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rsid w:val="00E768B4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E768B4"/>
    <w:rPr>
      <w:sz w:val="16"/>
    </w:rPr>
  </w:style>
  <w:style w:type="paragraph" w:styleId="Textocomentario">
    <w:name w:val="annotation text"/>
    <w:basedOn w:val="Normal"/>
    <w:semiHidden/>
    <w:rsid w:val="00E768B4"/>
  </w:style>
  <w:style w:type="paragraph" w:styleId="Epgrafe">
    <w:name w:val="caption"/>
    <w:basedOn w:val="Normal"/>
    <w:next w:val="Normal"/>
    <w:qFormat/>
    <w:rsid w:val="00E768B4"/>
    <w:pPr>
      <w:spacing w:before="120" w:after="120"/>
    </w:pPr>
    <w:rPr>
      <w:b/>
    </w:rPr>
  </w:style>
  <w:style w:type="character" w:styleId="Hipervnculo">
    <w:name w:val="Hyperlink"/>
    <w:rsid w:val="00E768B4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E768B4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rsid w:val="00E768B4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E768B4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rsid w:val="00E768B4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E768B4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rsid w:val="00E768B4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E768B4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rsid w:val="00E768B4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E768B4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E768B4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E768B4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pmartin@fomento.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valcarcel@fomento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rozarena@fomento.e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aarozarena</cp:lastModifiedBy>
  <cp:revision>2</cp:revision>
  <dcterms:created xsi:type="dcterms:W3CDTF">2016-06-23T06:36:00Z</dcterms:created>
  <dcterms:modified xsi:type="dcterms:W3CDTF">2016-06-23T06:36:00Z</dcterms:modified>
</cp:coreProperties>
</file>